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406E" w14:textId="4221A36F" w:rsidR="00394C07" w:rsidRPr="00D855BD" w:rsidRDefault="00883F63" w:rsidP="00782D65">
      <w:pPr>
        <w:rPr>
          <w:b/>
          <w:sz w:val="24"/>
          <w:szCs w:val="24"/>
        </w:rPr>
      </w:pPr>
      <w:bookmarkStart w:id="0" w:name="_Toc309829440"/>
      <w:bookmarkStart w:id="1" w:name="_Toc317844694"/>
      <w:r>
        <w:rPr>
          <w:b/>
          <w:sz w:val="24"/>
          <w:szCs w:val="24"/>
        </w:rPr>
        <w:t xml:space="preserve"> </w:t>
      </w:r>
    </w:p>
    <w:p w14:paraId="7F17B8A3" w14:textId="01F22331" w:rsidR="00394C07" w:rsidRPr="00D855BD" w:rsidRDefault="00394C07" w:rsidP="0019126D">
      <w:pPr>
        <w:pStyle w:val="1"/>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 xml:space="preserve">Государственный контракт </w:t>
      </w:r>
      <w:bookmarkEnd w:id="0"/>
      <w:r w:rsidRPr="00D855BD">
        <w:rPr>
          <w:rFonts w:ascii="Times New Roman" w:hAnsi="Times New Roman" w:cs="Times New Roman"/>
          <w:b/>
          <w:color w:val="auto"/>
          <w:sz w:val="24"/>
          <w:szCs w:val="24"/>
        </w:rPr>
        <w:t>(Контракт)</w:t>
      </w:r>
      <w:r w:rsidR="00E84036" w:rsidRPr="00D855BD">
        <w:rPr>
          <w:rFonts w:ascii="Times New Roman" w:hAnsi="Times New Roman" w:cs="Times New Roman"/>
          <w:b/>
          <w:color w:val="auto"/>
          <w:sz w:val="24"/>
          <w:szCs w:val="24"/>
          <w:vertAlign w:val="superscript"/>
        </w:rPr>
        <w:footnoteReference w:id="1"/>
      </w:r>
      <w:r w:rsidRPr="00D855BD">
        <w:rPr>
          <w:rFonts w:ascii="Times New Roman" w:hAnsi="Times New Roman" w:cs="Times New Roman"/>
          <w:b/>
          <w:color w:val="auto"/>
          <w:sz w:val="24"/>
          <w:szCs w:val="24"/>
        </w:rPr>
        <w:t xml:space="preserve"> №____</w:t>
      </w:r>
      <w:r w:rsidR="00E84036" w:rsidRPr="00D855BD">
        <w:rPr>
          <w:rFonts w:ascii="Times New Roman" w:hAnsi="Times New Roman" w:cs="Times New Roman"/>
          <w:b/>
          <w:color w:val="auto"/>
          <w:sz w:val="24"/>
          <w:szCs w:val="24"/>
          <w:vertAlign w:val="superscript"/>
        </w:rPr>
        <w:footnoteReference w:id="2"/>
      </w:r>
    </w:p>
    <w:p w14:paraId="4C134F02" w14:textId="04D8DA9F" w:rsidR="00394C07" w:rsidRPr="00D855BD" w:rsidRDefault="00394C07" w:rsidP="0019126D">
      <w:pPr>
        <w:ind w:firstLine="567"/>
        <w:jc w:val="center"/>
        <w:rPr>
          <w:b/>
          <w:sz w:val="24"/>
          <w:szCs w:val="24"/>
        </w:rPr>
      </w:pPr>
      <w:r w:rsidRPr="00D855BD">
        <w:rPr>
          <w:b/>
          <w:sz w:val="24"/>
          <w:szCs w:val="24"/>
        </w:rPr>
        <w:t>на</w:t>
      </w:r>
      <w:bookmarkEnd w:id="1"/>
      <w:r w:rsidR="00EC7E5C" w:rsidRPr="00D855BD">
        <w:rPr>
          <w:b/>
          <w:sz w:val="24"/>
          <w:szCs w:val="24"/>
        </w:rPr>
        <w:t xml:space="preserve"> </w:t>
      </w:r>
      <w:r w:rsidR="006869F7" w:rsidRPr="00D855BD">
        <w:rPr>
          <w:b/>
          <w:sz w:val="24"/>
          <w:szCs w:val="24"/>
        </w:rPr>
        <w:t>изготовление</w:t>
      </w:r>
      <w:r w:rsidRPr="00D855BD">
        <w:rPr>
          <w:b/>
          <w:sz w:val="24"/>
          <w:szCs w:val="24"/>
        </w:rPr>
        <w:t xml:space="preserve"> лекарственных препаратов экстемпоральной формы</w:t>
      </w:r>
    </w:p>
    <w:p w14:paraId="1BCADB11" w14:textId="77777777" w:rsidR="00394C07" w:rsidRPr="00D855BD" w:rsidRDefault="00394C07" w:rsidP="0019126D">
      <w:pPr>
        <w:ind w:firstLine="567"/>
        <w:jc w:val="center"/>
        <w:rPr>
          <w:b/>
          <w:sz w:val="24"/>
          <w:szCs w:val="24"/>
        </w:rPr>
      </w:pPr>
    </w:p>
    <w:p w14:paraId="5042DEC3" w14:textId="77777777" w:rsidR="00394C07" w:rsidRPr="00D56513" w:rsidRDefault="00394C07" w:rsidP="0019126D">
      <w:pPr>
        <w:ind w:left="-567" w:firstLine="567"/>
        <w:jc w:val="center"/>
        <w:rPr>
          <w:sz w:val="24"/>
          <w:szCs w:val="22"/>
        </w:rPr>
      </w:pPr>
    </w:p>
    <w:p w14:paraId="04031A2A" w14:textId="77777777" w:rsidR="00E26C25" w:rsidRDefault="00E84036" w:rsidP="0019126D">
      <w:pPr>
        <w:pStyle w:val="msonormalcxspmiddle"/>
        <w:tabs>
          <w:tab w:val="left" w:pos="0"/>
          <w:tab w:val="left" w:pos="426"/>
        </w:tabs>
        <w:spacing w:before="0" w:beforeAutospacing="0" w:after="0" w:afterAutospacing="0"/>
        <w:ind w:firstLine="567"/>
        <w:contextualSpacing/>
        <w:jc w:val="center"/>
      </w:pPr>
      <w:r w:rsidRPr="00A90A28">
        <w:t xml:space="preserve">г. Тверь                                                        </w:t>
      </w:r>
      <w:r w:rsidR="00ED1160">
        <w:t xml:space="preserve">                      </w:t>
      </w:r>
    </w:p>
    <w:p w14:paraId="3B53C4D4" w14:textId="060F6BCB" w:rsidR="00E84036" w:rsidRPr="00A90A28" w:rsidRDefault="00E84036" w:rsidP="0019126D">
      <w:pPr>
        <w:pStyle w:val="msonormalcxspmiddle"/>
        <w:tabs>
          <w:tab w:val="left" w:pos="0"/>
          <w:tab w:val="left" w:pos="426"/>
        </w:tabs>
        <w:spacing w:before="0" w:beforeAutospacing="0" w:after="0" w:afterAutospacing="0"/>
        <w:ind w:firstLine="567"/>
        <w:contextualSpacing/>
        <w:jc w:val="center"/>
      </w:pPr>
      <w:r w:rsidRPr="00A90A28">
        <w:t xml:space="preserve">         </w:t>
      </w:r>
      <w:r>
        <w:t xml:space="preserve">  </w:t>
      </w:r>
      <w:r w:rsidRPr="00A90A28">
        <w:t xml:space="preserve">  «___» </w:t>
      </w:r>
      <w:r>
        <w:t xml:space="preserve"> </w:t>
      </w:r>
      <w:r w:rsidRPr="00A90A28">
        <w:t>________20</w:t>
      </w:r>
      <w:r w:rsidRPr="00A90A28">
        <w:softHyphen/>
        <w:t>__г.</w:t>
      </w:r>
      <w:r>
        <w:rPr>
          <w:rStyle w:val="a5"/>
        </w:rPr>
        <w:footnoteReference w:id="3"/>
      </w:r>
    </w:p>
    <w:p w14:paraId="17B2D328" w14:textId="77777777" w:rsidR="00E84036" w:rsidRPr="00A90A28" w:rsidRDefault="00E84036" w:rsidP="0019126D">
      <w:pPr>
        <w:pStyle w:val="msonormalcxspmiddle"/>
        <w:spacing w:before="0" w:beforeAutospacing="0" w:after="0" w:afterAutospacing="0"/>
        <w:ind w:firstLine="567"/>
        <w:contextualSpacing/>
        <w:jc w:val="center"/>
      </w:pPr>
    </w:p>
    <w:p w14:paraId="425B6CB7" w14:textId="433B5994" w:rsidR="00E84036" w:rsidRPr="003927AB" w:rsidRDefault="00E84036" w:rsidP="0019126D">
      <w:pPr>
        <w:ind w:firstLine="567"/>
        <w:jc w:val="both"/>
        <w:rPr>
          <w:sz w:val="24"/>
          <w:szCs w:val="24"/>
        </w:rPr>
      </w:pPr>
      <w:r w:rsidRPr="00A90A28">
        <w:rPr>
          <w:sz w:val="24"/>
          <w:szCs w:val="24"/>
        </w:rPr>
        <w:t>____________________________</w:t>
      </w:r>
      <w:r>
        <w:rPr>
          <w:rStyle w:val="a5"/>
          <w:sz w:val="24"/>
          <w:szCs w:val="24"/>
        </w:rPr>
        <w:footnoteReference w:id="4"/>
      </w:r>
      <w:r w:rsidRPr="00A90A28">
        <w:rPr>
          <w:sz w:val="24"/>
          <w:szCs w:val="24"/>
        </w:rPr>
        <w:t>, именуемое в дальнейшем «Заказчик», в лице ________________________</w:t>
      </w:r>
      <w:r>
        <w:rPr>
          <w:rStyle w:val="a5"/>
          <w:sz w:val="24"/>
          <w:szCs w:val="24"/>
        </w:rPr>
        <w:footnoteReference w:id="5"/>
      </w:r>
      <w:r w:rsidRPr="00A90A28">
        <w:rPr>
          <w:sz w:val="24"/>
          <w:szCs w:val="24"/>
        </w:rPr>
        <w:t>, действующего на основании _________</w:t>
      </w:r>
      <w:r>
        <w:rPr>
          <w:rStyle w:val="a5"/>
          <w:sz w:val="24"/>
          <w:szCs w:val="24"/>
        </w:rPr>
        <w:footnoteReference w:id="6"/>
      </w:r>
      <w:r w:rsidRPr="00A90A28">
        <w:rPr>
          <w:sz w:val="24"/>
          <w:szCs w:val="24"/>
        </w:rPr>
        <w:t>, с одной стороны и __________________________</w:t>
      </w:r>
      <w:r>
        <w:rPr>
          <w:rStyle w:val="a5"/>
          <w:sz w:val="24"/>
          <w:szCs w:val="24"/>
        </w:rPr>
        <w:footnoteReference w:id="7"/>
      </w:r>
      <w:r w:rsidRPr="00A90A28">
        <w:rPr>
          <w:sz w:val="24"/>
          <w:szCs w:val="24"/>
        </w:rPr>
        <w:t>, именуемый в дальнейшем «Исполнитель», в лице ______________________</w:t>
      </w:r>
      <w:r>
        <w:rPr>
          <w:rStyle w:val="a5"/>
          <w:sz w:val="24"/>
          <w:szCs w:val="24"/>
        </w:rPr>
        <w:footnoteReference w:id="8"/>
      </w:r>
      <w:r w:rsidRPr="00A90A28">
        <w:rPr>
          <w:sz w:val="24"/>
          <w:szCs w:val="24"/>
        </w:rPr>
        <w:t>, действующего на основании ________________</w:t>
      </w:r>
      <w:r>
        <w:rPr>
          <w:rStyle w:val="a5"/>
          <w:sz w:val="24"/>
          <w:szCs w:val="24"/>
        </w:rPr>
        <w:footnoteReference w:id="9"/>
      </w:r>
      <w:r w:rsidRPr="00A90A28">
        <w:rPr>
          <w:sz w:val="24"/>
          <w:szCs w:val="24"/>
        </w:rPr>
        <w:t xml:space="preserve">, </w:t>
      </w:r>
      <w:r w:rsidRPr="00A90A28">
        <w:rPr>
          <w:i/>
          <w:sz w:val="24"/>
          <w:szCs w:val="24"/>
        </w:rPr>
        <w:t>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w:t>
      </w:r>
      <w:r w:rsidR="00C70A5B">
        <w:rPr>
          <w:i/>
          <w:sz w:val="24"/>
          <w:szCs w:val="24"/>
        </w:rPr>
        <w:t xml:space="preserve"> законом от 12.01.1996</w:t>
      </w:r>
      <w:r>
        <w:rPr>
          <w:i/>
          <w:sz w:val="24"/>
          <w:szCs w:val="24"/>
        </w:rPr>
        <w:t xml:space="preserve"> </w:t>
      </w:r>
      <w:r w:rsidR="00B852C4">
        <w:rPr>
          <w:i/>
          <w:sz w:val="24"/>
          <w:szCs w:val="24"/>
        </w:rPr>
        <w:t xml:space="preserve">               </w:t>
      </w:r>
      <w:r w:rsidRPr="00A90A28">
        <w:rPr>
          <w:i/>
          <w:sz w:val="24"/>
          <w:szCs w:val="24"/>
        </w:rPr>
        <w:t>№ 7-ФЗ «О некоммерческих организациях» социально ориентированной некоммерческой организацией)</w:t>
      </w:r>
      <w:r>
        <w:rPr>
          <w:rStyle w:val="a5"/>
          <w:i/>
          <w:sz w:val="24"/>
          <w:szCs w:val="24"/>
        </w:rPr>
        <w:footnoteReference w:id="10"/>
      </w:r>
      <w:r w:rsidRPr="00A90A28">
        <w:rPr>
          <w:sz w:val="24"/>
          <w:szCs w:val="24"/>
        </w:rPr>
        <w:t xml:space="preserve">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3927AB">
        <w:rPr>
          <w:sz w:val="24"/>
          <w:szCs w:val="24"/>
        </w:rPr>
        <w:t>заключили на основании __________</w:t>
      </w:r>
      <w:r w:rsidRPr="003927AB">
        <w:rPr>
          <w:rStyle w:val="a5"/>
          <w:sz w:val="24"/>
          <w:szCs w:val="24"/>
        </w:rPr>
        <w:footnoteReference w:id="11"/>
      </w:r>
      <w:r w:rsidRPr="003927AB">
        <w:rPr>
          <w:sz w:val="24"/>
          <w:szCs w:val="24"/>
        </w:rPr>
        <w:t xml:space="preserve"> настоящий государственный</w:t>
      </w:r>
      <w:r w:rsidRPr="003927AB">
        <w:rPr>
          <w:rStyle w:val="a5"/>
          <w:sz w:val="24"/>
          <w:szCs w:val="24"/>
        </w:rPr>
        <w:footnoteReference w:id="12"/>
      </w:r>
      <w:r w:rsidRPr="003927AB">
        <w:rPr>
          <w:sz w:val="24"/>
          <w:szCs w:val="24"/>
        </w:rPr>
        <w:t xml:space="preserve"> контракт (далее – контракт) о нижеследующем:</w:t>
      </w:r>
    </w:p>
    <w:p w14:paraId="655C1A7E" w14:textId="1948D49E" w:rsidR="00394C07" w:rsidRPr="00D855BD" w:rsidRDefault="00394C07"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1. П</w:t>
      </w:r>
      <w:r w:rsidR="00526865" w:rsidRPr="00D855BD">
        <w:rPr>
          <w:rFonts w:ascii="Times New Roman" w:hAnsi="Times New Roman" w:cs="Times New Roman"/>
          <w:b/>
          <w:color w:val="auto"/>
          <w:sz w:val="24"/>
          <w:szCs w:val="24"/>
        </w:rPr>
        <w:t>редмет контракта</w:t>
      </w:r>
    </w:p>
    <w:p w14:paraId="197147C4" w14:textId="1BF231F9" w:rsidR="00394C07" w:rsidRPr="00DF251B" w:rsidRDefault="00394C07" w:rsidP="0019126D">
      <w:pPr>
        <w:widowControl w:val="0"/>
        <w:autoSpaceDE w:val="0"/>
        <w:autoSpaceDN w:val="0"/>
        <w:adjustRightInd w:val="0"/>
        <w:ind w:firstLine="567"/>
        <w:jc w:val="both"/>
        <w:rPr>
          <w:rFonts w:eastAsia="MS Mincho"/>
          <w:sz w:val="24"/>
          <w:szCs w:val="24"/>
          <w:lang w:eastAsia="en-US"/>
        </w:rPr>
      </w:pPr>
      <w:r w:rsidRPr="00DF251B">
        <w:rPr>
          <w:rFonts w:eastAsia="MS Mincho"/>
          <w:sz w:val="24"/>
          <w:szCs w:val="24"/>
          <w:lang w:eastAsia="en-US"/>
        </w:rPr>
        <w:t xml:space="preserve">1.1. </w:t>
      </w:r>
      <w:r w:rsidR="00C42900">
        <w:rPr>
          <w:rFonts w:eastAsia="Calibri"/>
          <w:sz w:val="24"/>
          <w:szCs w:val="24"/>
          <w:lang w:eastAsia="en-US"/>
        </w:rPr>
        <w:t>В соответствии</w:t>
      </w:r>
      <w:r w:rsidRPr="00DF251B">
        <w:rPr>
          <w:rFonts w:eastAsia="Calibri"/>
          <w:sz w:val="24"/>
          <w:szCs w:val="24"/>
          <w:lang w:eastAsia="en-US"/>
        </w:rPr>
        <w:t xml:space="preserve"> </w:t>
      </w:r>
      <w:r w:rsidR="00D61F38">
        <w:rPr>
          <w:rFonts w:eastAsia="Calibri"/>
          <w:sz w:val="24"/>
          <w:szCs w:val="24"/>
          <w:lang w:eastAsia="en-US"/>
        </w:rPr>
        <w:t xml:space="preserve">с </w:t>
      </w:r>
      <w:r w:rsidRPr="00DF251B">
        <w:rPr>
          <w:rFonts w:eastAsia="Calibri"/>
          <w:sz w:val="24"/>
          <w:szCs w:val="24"/>
          <w:lang w:eastAsia="en-US"/>
        </w:rPr>
        <w:t xml:space="preserve">контрактом Исполнитель обязуется </w:t>
      </w:r>
      <w:r w:rsidRPr="00DF251B">
        <w:rPr>
          <w:rFonts w:eastAsia="MS Mincho"/>
          <w:sz w:val="24"/>
          <w:szCs w:val="24"/>
        </w:rPr>
        <w:t xml:space="preserve">оказать Заказчику в срок, предусмотренный контрактом, </w:t>
      </w:r>
      <w:r w:rsidRPr="00DF251B">
        <w:rPr>
          <w:sz w:val="24"/>
          <w:szCs w:val="24"/>
        </w:rPr>
        <w:t xml:space="preserve">услуги </w:t>
      </w:r>
      <w:r w:rsidRPr="00DF251B">
        <w:rPr>
          <w:rFonts w:eastAsia="Calibri"/>
          <w:sz w:val="24"/>
          <w:szCs w:val="24"/>
          <w:lang w:eastAsia="en-US"/>
        </w:rPr>
        <w:t xml:space="preserve">по изготовлению </w:t>
      </w:r>
      <w:r w:rsidRPr="00DF251B">
        <w:rPr>
          <w:rFonts w:eastAsia="Calibri"/>
          <w:bCs/>
          <w:sz w:val="24"/>
          <w:szCs w:val="24"/>
          <w:lang w:eastAsia="en-US"/>
        </w:rPr>
        <w:t>лекарственных пр</w:t>
      </w:r>
      <w:r w:rsidR="009F3B16">
        <w:rPr>
          <w:rFonts w:eastAsia="Calibri"/>
          <w:bCs/>
          <w:sz w:val="24"/>
          <w:szCs w:val="24"/>
          <w:lang w:eastAsia="en-US"/>
        </w:rPr>
        <w:t xml:space="preserve">епаратов экстемпоральной формы </w:t>
      </w:r>
      <w:r w:rsidRPr="00DF251B">
        <w:rPr>
          <w:rFonts w:eastAsia="Calibri"/>
          <w:bCs/>
          <w:sz w:val="24"/>
          <w:szCs w:val="24"/>
          <w:lang w:eastAsia="en-US"/>
        </w:rPr>
        <w:t>(далее – услуги)</w:t>
      </w:r>
      <w:r w:rsidRPr="00DF251B">
        <w:rPr>
          <w:rFonts w:eastAsia="MS Mincho"/>
          <w:sz w:val="24"/>
          <w:szCs w:val="24"/>
          <w:lang w:eastAsia="en-US"/>
        </w:rPr>
        <w:t xml:space="preserve"> в соответствии со Спецификацией (Приложение № 1 к контракту) и </w:t>
      </w:r>
      <w:r w:rsidR="00216E52" w:rsidRPr="0093096E">
        <w:rPr>
          <w:sz w:val="24"/>
          <w:szCs w:val="24"/>
        </w:rPr>
        <w:t>описание</w:t>
      </w:r>
      <w:r w:rsidR="0093096E" w:rsidRPr="0093096E">
        <w:rPr>
          <w:sz w:val="24"/>
          <w:szCs w:val="24"/>
        </w:rPr>
        <w:t>м</w:t>
      </w:r>
      <w:r w:rsidR="00216E52" w:rsidRPr="0093096E">
        <w:rPr>
          <w:sz w:val="24"/>
          <w:szCs w:val="24"/>
        </w:rPr>
        <w:t xml:space="preserve"> объекта закупки</w:t>
      </w:r>
      <w:r w:rsidR="00216E52" w:rsidRPr="00732F31">
        <w:rPr>
          <w:sz w:val="24"/>
          <w:szCs w:val="24"/>
        </w:rPr>
        <w:t xml:space="preserve"> (техническ</w:t>
      </w:r>
      <w:r w:rsidR="0093096E">
        <w:rPr>
          <w:sz w:val="24"/>
          <w:szCs w:val="24"/>
        </w:rPr>
        <w:t>им</w:t>
      </w:r>
      <w:r w:rsidR="00216E52" w:rsidRPr="00732F31">
        <w:rPr>
          <w:sz w:val="24"/>
          <w:szCs w:val="24"/>
        </w:rPr>
        <w:t xml:space="preserve"> задание</w:t>
      </w:r>
      <w:r w:rsidR="0093096E">
        <w:rPr>
          <w:sz w:val="24"/>
          <w:szCs w:val="24"/>
        </w:rPr>
        <w:t>м</w:t>
      </w:r>
      <w:r w:rsidR="00216E52" w:rsidRPr="00732F31">
        <w:rPr>
          <w:sz w:val="24"/>
          <w:szCs w:val="24"/>
        </w:rPr>
        <w:t>)</w:t>
      </w:r>
      <w:r w:rsidR="00216E52" w:rsidRPr="00DF251B">
        <w:rPr>
          <w:rFonts w:eastAsia="MS Mincho"/>
          <w:sz w:val="24"/>
          <w:szCs w:val="24"/>
          <w:lang w:eastAsia="en-US"/>
        </w:rPr>
        <w:t xml:space="preserve"> </w:t>
      </w:r>
      <w:r w:rsidRPr="00DF251B">
        <w:rPr>
          <w:rFonts w:eastAsia="MS Mincho"/>
          <w:sz w:val="24"/>
          <w:szCs w:val="24"/>
          <w:lang w:eastAsia="en-US"/>
        </w:rPr>
        <w:t xml:space="preserve">(Приложение № 2 к контракту), являющимися неотъемлемой частью контракта, </w:t>
      </w:r>
      <w:r w:rsidRPr="00DF251B">
        <w:rPr>
          <w:rFonts w:eastAsia="Calibri"/>
          <w:sz w:val="24"/>
          <w:szCs w:val="24"/>
          <w:lang w:eastAsia="en-US"/>
        </w:rPr>
        <w:t xml:space="preserve">а Заказчик обязуется принять результат оказанных услуг и оплатить их в порядке и на условиях, предусмотренных </w:t>
      </w:r>
      <w:r w:rsidRPr="00DF251B">
        <w:rPr>
          <w:rFonts w:eastAsia="Calibri"/>
          <w:sz w:val="24"/>
          <w:szCs w:val="24"/>
          <w:lang w:eastAsia="en-US"/>
        </w:rPr>
        <w:lastRenderedPageBreak/>
        <w:t>контрактом</w:t>
      </w:r>
      <w:r w:rsidRPr="00DF251B">
        <w:rPr>
          <w:rFonts w:eastAsia="MS Mincho"/>
          <w:sz w:val="24"/>
          <w:szCs w:val="24"/>
          <w:lang w:eastAsia="en-US"/>
        </w:rPr>
        <w:t>.</w:t>
      </w:r>
    </w:p>
    <w:p w14:paraId="29DAE493" w14:textId="2D8E3CF4" w:rsidR="00394C07" w:rsidRDefault="00394C07" w:rsidP="0019126D">
      <w:pPr>
        <w:widowControl w:val="0"/>
        <w:autoSpaceDE w:val="0"/>
        <w:autoSpaceDN w:val="0"/>
        <w:adjustRightInd w:val="0"/>
        <w:ind w:firstLine="567"/>
        <w:jc w:val="both"/>
        <w:rPr>
          <w:rFonts w:eastAsia="MS Mincho"/>
          <w:sz w:val="24"/>
          <w:szCs w:val="24"/>
          <w:lang w:eastAsia="en-US"/>
        </w:rPr>
      </w:pPr>
      <w:r w:rsidRPr="00DF251B">
        <w:rPr>
          <w:rFonts w:eastAsia="MS Mincho"/>
          <w:sz w:val="24"/>
          <w:szCs w:val="24"/>
          <w:lang w:eastAsia="en-US"/>
        </w:rPr>
        <w:t xml:space="preserve">1.2. Идентификационный код </w:t>
      </w:r>
      <w:r w:rsidR="00E84036" w:rsidRPr="00DF251B">
        <w:rPr>
          <w:rFonts w:eastAsia="MS Mincho"/>
          <w:sz w:val="24"/>
          <w:szCs w:val="24"/>
          <w:lang w:eastAsia="en-US"/>
        </w:rPr>
        <w:t>закупки:</w:t>
      </w:r>
      <w:r w:rsidR="00E84036">
        <w:rPr>
          <w:rFonts w:eastAsia="MS Mincho"/>
          <w:sz w:val="24"/>
          <w:szCs w:val="24"/>
          <w:lang w:eastAsia="en-US"/>
        </w:rPr>
        <w:t xml:space="preserve"> </w:t>
      </w:r>
      <w:r w:rsidR="00B852C4">
        <w:rPr>
          <w:rFonts w:eastAsia="MS Mincho"/>
          <w:sz w:val="24"/>
          <w:szCs w:val="24"/>
          <w:lang w:eastAsia="en-US"/>
        </w:rPr>
        <w:t>_________________________________</w:t>
      </w:r>
      <w:r w:rsidR="00E84036">
        <w:rPr>
          <w:rFonts w:eastAsia="MS Mincho"/>
          <w:sz w:val="24"/>
          <w:szCs w:val="24"/>
          <w:lang w:eastAsia="en-US"/>
        </w:rPr>
        <w:t>_____.</w:t>
      </w:r>
      <w:r w:rsidR="00E84036">
        <w:rPr>
          <w:rStyle w:val="a5"/>
          <w:rFonts w:eastAsia="MS Mincho"/>
          <w:sz w:val="24"/>
          <w:szCs w:val="24"/>
          <w:lang w:eastAsia="en-US"/>
        </w:rPr>
        <w:footnoteReference w:id="13"/>
      </w:r>
    </w:p>
    <w:p w14:paraId="1CCC32CB" w14:textId="77777777" w:rsidR="00B852C4" w:rsidRDefault="00E84036" w:rsidP="0019126D">
      <w:pPr>
        <w:widowControl w:val="0"/>
        <w:autoSpaceDE w:val="0"/>
        <w:autoSpaceDN w:val="0"/>
        <w:adjustRightInd w:val="0"/>
        <w:ind w:firstLine="567"/>
        <w:jc w:val="both"/>
        <w:rPr>
          <w:sz w:val="24"/>
          <w:szCs w:val="24"/>
        </w:rPr>
      </w:pPr>
      <w:r>
        <w:rPr>
          <w:sz w:val="24"/>
          <w:szCs w:val="24"/>
        </w:rPr>
        <w:t>1</w:t>
      </w:r>
      <w:r w:rsidRPr="00A90A28">
        <w:rPr>
          <w:sz w:val="24"/>
          <w:szCs w:val="24"/>
        </w:rPr>
        <w:t>.</w:t>
      </w:r>
      <w:r>
        <w:rPr>
          <w:sz w:val="24"/>
          <w:szCs w:val="24"/>
        </w:rPr>
        <w:t>3</w:t>
      </w:r>
      <w:r w:rsidRPr="00A90A28">
        <w:rPr>
          <w:sz w:val="24"/>
          <w:szCs w:val="24"/>
        </w:rPr>
        <w:t>. Источник финансир</w:t>
      </w:r>
      <w:r>
        <w:rPr>
          <w:sz w:val="24"/>
          <w:szCs w:val="24"/>
        </w:rPr>
        <w:t>ования: ___________________</w:t>
      </w:r>
      <w:r w:rsidR="00C70A5B">
        <w:rPr>
          <w:sz w:val="24"/>
          <w:szCs w:val="24"/>
        </w:rPr>
        <w:t>_</w:t>
      </w:r>
      <w:r>
        <w:rPr>
          <w:sz w:val="24"/>
          <w:szCs w:val="24"/>
        </w:rPr>
        <w:t>____</w:t>
      </w:r>
      <w:r w:rsidRPr="00A90A28">
        <w:rPr>
          <w:sz w:val="24"/>
          <w:szCs w:val="24"/>
        </w:rPr>
        <w:t>___</w:t>
      </w:r>
      <w:r w:rsidR="00B852C4">
        <w:rPr>
          <w:sz w:val="24"/>
          <w:szCs w:val="24"/>
        </w:rPr>
        <w:t>_</w:t>
      </w:r>
      <w:r>
        <w:rPr>
          <w:sz w:val="24"/>
          <w:szCs w:val="24"/>
        </w:rPr>
        <w:t>_________</w:t>
      </w:r>
      <w:r w:rsidRPr="00A90A28">
        <w:rPr>
          <w:sz w:val="24"/>
          <w:szCs w:val="24"/>
        </w:rPr>
        <w:t>_______</w:t>
      </w:r>
      <w:r>
        <w:rPr>
          <w:rStyle w:val="a5"/>
          <w:sz w:val="24"/>
          <w:szCs w:val="24"/>
        </w:rPr>
        <w:footnoteReference w:id="14"/>
      </w:r>
      <w:r>
        <w:rPr>
          <w:sz w:val="24"/>
          <w:szCs w:val="24"/>
        </w:rPr>
        <w:t>.</w:t>
      </w:r>
    </w:p>
    <w:p w14:paraId="0C71578E" w14:textId="77777777" w:rsidR="00B852C4" w:rsidRDefault="00B852C4" w:rsidP="0019126D">
      <w:pPr>
        <w:widowControl w:val="0"/>
        <w:autoSpaceDE w:val="0"/>
        <w:autoSpaceDN w:val="0"/>
        <w:adjustRightInd w:val="0"/>
        <w:ind w:firstLine="567"/>
        <w:jc w:val="both"/>
        <w:rPr>
          <w:sz w:val="24"/>
          <w:szCs w:val="24"/>
        </w:rPr>
      </w:pPr>
    </w:p>
    <w:p w14:paraId="1CDBD049" w14:textId="60C54EEA" w:rsidR="00E84036" w:rsidRPr="00B852C4" w:rsidRDefault="00E84036" w:rsidP="0019126D">
      <w:pPr>
        <w:widowControl w:val="0"/>
        <w:autoSpaceDE w:val="0"/>
        <w:autoSpaceDN w:val="0"/>
        <w:adjustRightInd w:val="0"/>
        <w:ind w:firstLine="567"/>
        <w:jc w:val="center"/>
        <w:rPr>
          <w:sz w:val="24"/>
          <w:szCs w:val="24"/>
        </w:rPr>
      </w:pPr>
      <w:r w:rsidRPr="00D855BD">
        <w:rPr>
          <w:b/>
          <w:sz w:val="24"/>
          <w:szCs w:val="24"/>
        </w:rPr>
        <w:t>2. Цена контракта и порядок расчётов</w:t>
      </w:r>
    </w:p>
    <w:p w14:paraId="15ADD94E" w14:textId="77777777" w:rsidR="00E84036" w:rsidRPr="004B15A8" w:rsidRDefault="00E84036" w:rsidP="0019126D">
      <w:pPr>
        <w:pStyle w:val="msonormalcxspmiddle"/>
        <w:spacing w:before="0" w:beforeAutospacing="0" w:after="0" w:afterAutospacing="0"/>
        <w:ind w:firstLine="567"/>
        <w:contextualSpacing/>
        <w:rPr>
          <w:b/>
        </w:rPr>
      </w:pPr>
      <w:r>
        <w:rPr>
          <w:b/>
        </w:rPr>
        <w:t>Вар</w:t>
      </w:r>
      <w:r w:rsidRPr="004B15A8">
        <w:rPr>
          <w:b/>
        </w:rPr>
        <w:t>иант 1</w:t>
      </w:r>
    </w:p>
    <w:p w14:paraId="49765369" w14:textId="77777777" w:rsidR="00E84036" w:rsidRPr="00A90A28" w:rsidRDefault="00E84036" w:rsidP="0019126D">
      <w:pPr>
        <w:pStyle w:val="msonormalcxspmiddle"/>
        <w:spacing w:before="0" w:beforeAutospacing="0" w:after="0" w:afterAutospacing="0"/>
        <w:ind w:firstLine="567"/>
        <w:contextualSpacing/>
        <w:jc w:val="both"/>
      </w:pPr>
      <w:r w:rsidRPr="004B15A8">
        <w:t>2.1.</w:t>
      </w:r>
      <w:r w:rsidRPr="004B15A8">
        <w:rPr>
          <w:rStyle w:val="a5"/>
        </w:rPr>
        <w:t xml:space="preserve"> </w:t>
      </w:r>
      <w:r w:rsidRPr="004B15A8">
        <w:rPr>
          <w:rStyle w:val="a5"/>
        </w:rPr>
        <w:footnoteReference w:id="15"/>
      </w:r>
      <w:r w:rsidRPr="00A90A28">
        <w:t xml:space="preserve"> Цена контракта составляет _____________ (_______________) рублей, включая НДС</w:t>
      </w:r>
      <w:r>
        <w:rPr>
          <w:rStyle w:val="a5"/>
        </w:rPr>
        <w:footnoteReference w:id="16"/>
      </w:r>
      <w:r w:rsidRPr="00A90A28">
        <w:t>/НДС не облагается (если Исполнитель находится на упрощенной системе налогообложения)</w:t>
      </w:r>
      <w:r>
        <w:rPr>
          <w:rStyle w:val="a5"/>
        </w:rPr>
        <w:footnoteReference w:id="17"/>
      </w:r>
      <w:r>
        <w:t>.</w:t>
      </w:r>
    </w:p>
    <w:p w14:paraId="5B6AC753" w14:textId="77777777" w:rsidR="00E84036" w:rsidRDefault="00E84036" w:rsidP="0019126D">
      <w:pPr>
        <w:pStyle w:val="msonormalcxspmiddle"/>
        <w:spacing w:before="0" w:beforeAutospacing="0" w:after="0" w:afterAutospacing="0"/>
        <w:ind w:firstLine="567"/>
        <w:contextualSpacing/>
        <w:jc w:val="both"/>
      </w:pPr>
      <w:r w:rsidRPr="00646263">
        <w:t xml:space="preserve">Цена контракта </w:t>
      </w:r>
      <w:r w:rsidRPr="00A90A28">
        <w:t xml:space="preserve">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2A6D8F60" w14:textId="77777777" w:rsidR="00E84036" w:rsidRDefault="00E84036" w:rsidP="0019126D">
      <w:pPr>
        <w:pStyle w:val="msonormalcxspmiddle"/>
        <w:spacing w:before="0" w:beforeAutospacing="0" w:after="0" w:afterAutospacing="0"/>
        <w:ind w:firstLine="567"/>
        <w:contextualSpacing/>
        <w:jc w:val="both"/>
        <w:rPr>
          <w:b/>
        </w:rPr>
      </w:pPr>
      <w:r>
        <w:rPr>
          <w:b/>
        </w:rPr>
        <w:t>Вариант 2</w:t>
      </w:r>
    </w:p>
    <w:p w14:paraId="48220FA5" w14:textId="77777777" w:rsidR="00E84036" w:rsidRPr="00CA5406" w:rsidRDefault="00E84036" w:rsidP="0019126D">
      <w:pPr>
        <w:pStyle w:val="msonormalcxspmiddle"/>
        <w:spacing w:before="0" w:beforeAutospacing="0" w:after="0" w:afterAutospacing="0"/>
        <w:ind w:firstLine="567"/>
        <w:contextualSpacing/>
        <w:jc w:val="both"/>
        <w:rPr>
          <w:b/>
        </w:rPr>
      </w:pPr>
      <w:r>
        <w:t>2.1.</w:t>
      </w:r>
      <w:r w:rsidRPr="004B15A8">
        <w:rPr>
          <w:rStyle w:val="a5"/>
        </w:rPr>
        <w:footnoteReference w:id="18"/>
      </w:r>
      <w:r>
        <w:t xml:space="preserve"> </w:t>
      </w:r>
      <w:r w:rsidRPr="00A90A28">
        <w:t>Максимальное значение цены контракта составляет _____________ (_______________) рублей, включая НДС</w:t>
      </w:r>
      <w:r>
        <w:rPr>
          <w:rStyle w:val="a5"/>
        </w:rPr>
        <w:footnoteReference w:id="19"/>
      </w:r>
      <w:r w:rsidRPr="00A90A28">
        <w:t>/НДС не облагается (если Исполнитель находится на упрощенной системе налогообложения)</w:t>
      </w:r>
      <w:r>
        <w:rPr>
          <w:rStyle w:val="a5"/>
        </w:rPr>
        <w:footnoteReference w:id="20"/>
      </w:r>
      <w:r>
        <w:t>.</w:t>
      </w:r>
    </w:p>
    <w:p w14:paraId="5DBF0881" w14:textId="4F5A484C" w:rsidR="00E84036" w:rsidRDefault="00E84036" w:rsidP="0019126D">
      <w:pPr>
        <w:pStyle w:val="msonormalcxspmiddle"/>
        <w:spacing w:before="0" w:beforeAutospacing="0" w:after="0" w:afterAutospacing="0"/>
        <w:ind w:firstLine="567"/>
        <w:contextualSpacing/>
        <w:jc w:val="both"/>
      </w:pPr>
      <w:r w:rsidRPr="00646263">
        <w:t xml:space="preserve">Максимальное значение цены контракта </w:t>
      </w:r>
      <w:r w:rsidRPr="00A90A28">
        <w:t xml:space="preserve">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04B6155C" w14:textId="23C81F02" w:rsidR="00E84036" w:rsidRPr="00A90A28" w:rsidRDefault="00E84036" w:rsidP="0019126D">
      <w:pPr>
        <w:pStyle w:val="msonormalcxspmiddle"/>
        <w:spacing w:before="0" w:beforeAutospacing="0" w:after="0" w:afterAutospacing="0"/>
        <w:ind w:firstLine="567"/>
        <w:contextualSpacing/>
        <w:jc w:val="both"/>
      </w:pPr>
      <w:r w:rsidRPr="00A90A28">
        <w:t>2.1.1</w:t>
      </w:r>
      <w:r w:rsidR="00D61F38">
        <w:t>.</w:t>
      </w:r>
      <w:r w:rsidRPr="00A90A28">
        <w:t xml:space="preserve"> Цена единицы услуги (сумма цен единиц услуги) составляет ______________ (______________) рублей, включая НДС</w:t>
      </w:r>
      <w:r>
        <w:rPr>
          <w:rStyle w:val="a5"/>
        </w:rPr>
        <w:footnoteReference w:id="21"/>
      </w:r>
      <w:r w:rsidRPr="00A90A28">
        <w:t>/НДС не облагается (если Исполнитель находится на упрощенной системе налогообложения)</w:t>
      </w:r>
      <w:r>
        <w:rPr>
          <w:rStyle w:val="a5"/>
        </w:rPr>
        <w:footnoteReference w:id="22"/>
      </w:r>
      <w:r>
        <w:t>.</w:t>
      </w:r>
    </w:p>
    <w:p w14:paraId="585E0B64" w14:textId="3DD8086D" w:rsidR="00E84036" w:rsidRPr="0019126D" w:rsidRDefault="00E84036" w:rsidP="0019126D">
      <w:pPr>
        <w:pStyle w:val="msonormalcxspmiddle"/>
        <w:spacing w:before="0" w:beforeAutospacing="0" w:after="0" w:afterAutospacing="0"/>
        <w:ind w:firstLine="567"/>
        <w:contextualSpacing/>
        <w:jc w:val="both"/>
      </w:pPr>
      <w:r w:rsidRPr="0019126D">
        <w:t xml:space="preserve">Цена единицы услуги (сумма цен единиц услуги)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2AE7D22C" w14:textId="1FE8B798" w:rsidR="00E84036" w:rsidRPr="0019126D" w:rsidRDefault="00E84036" w:rsidP="0019126D">
      <w:pPr>
        <w:autoSpaceDE w:val="0"/>
        <w:autoSpaceDN w:val="0"/>
        <w:adjustRightInd w:val="0"/>
        <w:ind w:firstLine="567"/>
        <w:jc w:val="both"/>
        <w:rPr>
          <w:sz w:val="24"/>
          <w:szCs w:val="24"/>
        </w:rPr>
      </w:pPr>
      <w:r w:rsidRPr="0019126D">
        <w:rPr>
          <w:rFonts w:eastAsia="Calibri"/>
          <w:sz w:val="24"/>
          <w:szCs w:val="24"/>
        </w:rPr>
        <w:t>Оплата указанных в пункте 1.1 контракта услуг осуществляется по цене единицы услуги исходя из объема фактически оказанной услуги, но в размере, не превышающем максимального значения цены контракта, указанного в пункте 2.1 контракта.</w:t>
      </w:r>
    </w:p>
    <w:p w14:paraId="1A76A978" w14:textId="77777777" w:rsidR="00E84036" w:rsidRPr="0019126D" w:rsidRDefault="00E84036" w:rsidP="0019126D">
      <w:pPr>
        <w:autoSpaceDE w:val="0"/>
        <w:autoSpaceDN w:val="0"/>
        <w:adjustRightInd w:val="0"/>
        <w:ind w:firstLine="567"/>
        <w:jc w:val="both"/>
        <w:rPr>
          <w:sz w:val="24"/>
          <w:szCs w:val="24"/>
        </w:rPr>
      </w:pPr>
      <w:r w:rsidRPr="0019126D">
        <w:rPr>
          <w:sz w:val="24"/>
          <w:szCs w:val="24"/>
        </w:rPr>
        <w:t>2.2. Оплата указанных в пункте 1.1 контракта услуг осуществляется Заказчиком в следующем порядке: по факту оказанных услуг на основании документа о приемке, сформированного в единой информационной системе и подписанного Сторонами усиленными электронными подписями (далее – документ о приемке) в течение не более чем 10 (десяти) рабочих дней с даты подписания Заказчиком документа о приемке.</w:t>
      </w:r>
    </w:p>
    <w:p w14:paraId="55501F02" w14:textId="77777777" w:rsidR="00E84036" w:rsidRPr="0019126D" w:rsidRDefault="00E84036" w:rsidP="0019126D">
      <w:pPr>
        <w:pStyle w:val="msonormalcxspmiddle"/>
        <w:spacing w:before="0" w:beforeAutospacing="0" w:after="0" w:afterAutospacing="0"/>
        <w:ind w:firstLine="567"/>
        <w:contextualSpacing/>
        <w:jc w:val="both"/>
        <w:rPr>
          <w:u w:val="single"/>
        </w:rPr>
      </w:pPr>
      <w:r w:rsidRPr="0019126D">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14:paraId="7DC27553" w14:textId="77777777" w:rsidR="00E84036" w:rsidRPr="0019126D" w:rsidRDefault="00E84036" w:rsidP="0019126D">
      <w:pPr>
        <w:autoSpaceDE w:val="0"/>
        <w:autoSpaceDN w:val="0"/>
        <w:adjustRightInd w:val="0"/>
        <w:ind w:firstLine="567"/>
        <w:jc w:val="both"/>
        <w:rPr>
          <w:bCs/>
          <w:sz w:val="24"/>
          <w:szCs w:val="24"/>
        </w:rPr>
      </w:pPr>
      <w:r w:rsidRPr="0019126D">
        <w:rPr>
          <w:sz w:val="24"/>
          <w:szCs w:val="24"/>
        </w:rPr>
        <w:lastRenderedPageBreak/>
        <w:t>2.4. Ц</w:t>
      </w:r>
      <w:r w:rsidRPr="0019126D">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w:t>
      </w:r>
      <w:r w:rsidRPr="0019126D">
        <w:rPr>
          <w:sz w:val="24"/>
          <w:szCs w:val="24"/>
        </w:rPr>
        <w:t xml:space="preserve"> и </w:t>
      </w:r>
      <w:r w:rsidRPr="0019126D">
        <w:rPr>
          <w:bCs/>
          <w:sz w:val="24"/>
          <w:szCs w:val="24"/>
        </w:rPr>
        <w:t>контрактом</w:t>
      </w:r>
      <w:r w:rsidRPr="0019126D">
        <w:rPr>
          <w:bCs/>
          <w:sz w:val="24"/>
          <w:szCs w:val="24"/>
          <w:vertAlign w:val="superscript"/>
        </w:rPr>
        <w:footnoteReference w:id="23"/>
      </w:r>
      <w:r w:rsidRPr="0019126D">
        <w:rPr>
          <w:bCs/>
          <w:sz w:val="24"/>
          <w:szCs w:val="24"/>
        </w:rPr>
        <w:t>.</w:t>
      </w:r>
    </w:p>
    <w:p w14:paraId="281BFD0C" w14:textId="77777777" w:rsidR="00E84036" w:rsidRPr="00234686" w:rsidRDefault="00E84036" w:rsidP="0019126D">
      <w:pPr>
        <w:autoSpaceDE w:val="0"/>
        <w:autoSpaceDN w:val="0"/>
        <w:adjustRightInd w:val="0"/>
        <w:ind w:firstLine="567"/>
        <w:jc w:val="both"/>
        <w:rPr>
          <w:rFonts w:eastAsia="Calibri"/>
          <w:sz w:val="24"/>
          <w:szCs w:val="24"/>
        </w:rPr>
      </w:pPr>
      <w:r w:rsidRPr="00234686">
        <w:rPr>
          <w:sz w:val="24"/>
          <w:szCs w:val="24"/>
        </w:rPr>
        <w:t>2.5. Сумма,</w:t>
      </w:r>
      <w:r w:rsidRPr="00234686">
        <w:rPr>
          <w:rFonts w:eastAsia="Calibri"/>
          <w:sz w:val="24"/>
          <w:szCs w:val="24"/>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4C76DA1" w14:textId="77777777" w:rsidR="00E84036" w:rsidRPr="00B852C4" w:rsidRDefault="00E84036" w:rsidP="0019126D">
      <w:pPr>
        <w:autoSpaceDE w:val="0"/>
        <w:autoSpaceDN w:val="0"/>
        <w:adjustRightInd w:val="0"/>
        <w:ind w:firstLine="567"/>
        <w:jc w:val="both"/>
        <w:rPr>
          <w:bCs/>
          <w:sz w:val="24"/>
          <w:szCs w:val="24"/>
        </w:rPr>
      </w:pPr>
      <w:r w:rsidRPr="00B852C4">
        <w:rPr>
          <w:rFonts w:eastAsia="Calibri"/>
          <w:sz w:val="24"/>
          <w:szCs w:val="24"/>
        </w:rPr>
        <w:t>2.6.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14:paraId="01C5A324" w14:textId="77777777" w:rsidR="00E84036" w:rsidRPr="00B852C4" w:rsidRDefault="00E84036" w:rsidP="0019126D">
      <w:pPr>
        <w:autoSpaceDE w:val="0"/>
        <w:autoSpaceDN w:val="0"/>
        <w:adjustRightInd w:val="0"/>
        <w:ind w:firstLine="567"/>
        <w:jc w:val="both"/>
        <w:rPr>
          <w:sz w:val="24"/>
          <w:szCs w:val="24"/>
        </w:rPr>
      </w:pPr>
      <w:r w:rsidRPr="00B852C4">
        <w:rPr>
          <w:sz w:val="24"/>
          <w:szCs w:val="24"/>
        </w:rPr>
        <w:t>2.7.</w:t>
      </w:r>
      <w:r w:rsidRPr="00B852C4">
        <w:rPr>
          <w:sz w:val="24"/>
          <w:szCs w:val="24"/>
          <w:vertAlign w:val="superscript"/>
        </w:rPr>
        <w:footnoteReference w:id="24"/>
      </w:r>
      <w:r w:rsidRPr="00B852C4">
        <w:rPr>
          <w:sz w:val="24"/>
          <w:szCs w:val="24"/>
        </w:rPr>
        <w:t xml:space="preserve">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14:paraId="308A94CB" w14:textId="3013C8CD" w:rsidR="00B852C4" w:rsidRPr="00B852C4" w:rsidRDefault="00E84036" w:rsidP="0019126D">
      <w:pPr>
        <w:autoSpaceDE w:val="0"/>
        <w:autoSpaceDN w:val="0"/>
        <w:adjustRightInd w:val="0"/>
        <w:ind w:firstLine="567"/>
        <w:jc w:val="both"/>
        <w:rPr>
          <w:sz w:val="24"/>
          <w:szCs w:val="24"/>
        </w:rPr>
      </w:pPr>
      <w:r w:rsidRPr="00B852C4">
        <w:rPr>
          <w:sz w:val="24"/>
          <w:szCs w:val="24"/>
        </w:rPr>
        <w:t>2.8.</w:t>
      </w:r>
      <w:r w:rsidR="0049189A" w:rsidRPr="00B852C4">
        <w:rPr>
          <w:rStyle w:val="a5"/>
          <w:sz w:val="24"/>
          <w:szCs w:val="24"/>
        </w:rPr>
        <w:footnoteReference w:id="25"/>
      </w:r>
      <w:r w:rsidRPr="00B852C4">
        <w:rPr>
          <w:sz w:val="24"/>
          <w:szCs w:val="24"/>
        </w:rPr>
        <w:t xml:space="preserve"> Заказчик по согласованию с Исполнителем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w:t>
      </w:r>
      <w:r w:rsidR="00B852C4" w:rsidRPr="00B852C4">
        <w:rPr>
          <w:sz w:val="24"/>
          <w:szCs w:val="24"/>
        </w:rPr>
        <w:t xml:space="preserve"> исходя из цены единицы услуги.</w:t>
      </w:r>
    </w:p>
    <w:p w14:paraId="68340E41" w14:textId="77777777" w:rsidR="00B852C4" w:rsidRDefault="00B852C4" w:rsidP="0019126D">
      <w:pPr>
        <w:autoSpaceDE w:val="0"/>
        <w:autoSpaceDN w:val="0"/>
        <w:adjustRightInd w:val="0"/>
        <w:ind w:firstLine="567"/>
        <w:jc w:val="both"/>
        <w:rPr>
          <w:sz w:val="24"/>
          <w:szCs w:val="24"/>
        </w:rPr>
      </w:pPr>
    </w:p>
    <w:p w14:paraId="29D13379" w14:textId="4F32FB17" w:rsidR="00EC7E5C" w:rsidRPr="00D855BD" w:rsidRDefault="00394C07"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3. Права и обязанности Сторон</w:t>
      </w:r>
    </w:p>
    <w:p w14:paraId="59B0668C" w14:textId="40B19404" w:rsidR="00EC7E5C" w:rsidRPr="00DF251B" w:rsidRDefault="004F7524" w:rsidP="0019126D">
      <w:pPr>
        <w:tabs>
          <w:tab w:val="center" w:pos="4677"/>
          <w:tab w:val="right" w:pos="9355"/>
        </w:tabs>
        <w:ind w:firstLine="567"/>
        <w:jc w:val="both"/>
        <w:rPr>
          <w:sz w:val="24"/>
          <w:szCs w:val="24"/>
        </w:rPr>
      </w:pPr>
      <w:r w:rsidRPr="00DF251B">
        <w:rPr>
          <w:rFonts w:eastAsia="MS Mincho"/>
          <w:b/>
          <w:sz w:val="24"/>
          <w:szCs w:val="24"/>
        </w:rPr>
        <w:t>3</w:t>
      </w:r>
      <w:r w:rsidR="00EC7E5C" w:rsidRPr="00DF251B">
        <w:rPr>
          <w:rFonts w:eastAsia="MS Mincho"/>
          <w:b/>
          <w:sz w:val="24"/>
          <w:szCs w:val="24"/>
        </w:rPr>
        <w:t>.1.</w:t>
      </w:r>
      <w:r w:rsidR="00EC7E5C" w:rsidRPr="00DF251B">
        <w:rPr>
          <w:sz w:val="24"/>
          <w:szCs w:val="24"/>
        </w:rPr>
        <w:t xml:space="preserve"> </w:t>
      </w:r>
      <w:r w:rsidR="00EC7E5C" w:rsidRPr="00DF251B">
        <w:rPr>
          <w:b/>
          <w:sz w:val="24"/>
          <w:szCs w:val="24"/>
        </w:rPr>
        <w:t>Исполнитель обязан:</w:t>
      </w:r>
    </w:p>
    <w:p w14:paraId="7932122B" w14:textId="381A8848" w:rsidR="00BD588A" w:rsidRPr="00DF251B" w:rsidRDefault="004F7524" w:rsidP="0019126D">
      <w:pPr>
        <w:tabs>
          <w:tab w:val="center" w:pos="4677"/>
          <w:tab w:val="right" w:pos="9355"/>
        </w:tabs>
        <w:ind w:firstLine="567"/>
        <w:jc w:val="both"/>
        <w:rPr>
          <w:sz w:val="24"/>
          <w:szCs w:val="24"/>
        </w:rPr>
      </w:pPr>
      <w:r w:rsidRPr="00DF251B">
        <w:rPr>
          <w:sz w:val="24"/>
          <w:szCs w:val="24"/>
        </w:rPr>
        <w:t>3</w:t>
      </w:r>
      <w:r w:rsidR="00BD588A" w:rsidRPr="00DF251B">
        <w:rPr>
          <w:sz w:val="24"/>
          <w:szCs w:val="24"/>
        </w:rPr>
        <w:t>.</w:t>
      </w:r>
      <w:r w:rsidR="00765FC0">
        <w:rPr>
          <w:sz w:val="24"/>
          <w:szCs w:val="24"/>
        </w:rPr>
        <w:t>1</w:t>
      </w:r>
      <w:r w:rsidR="001F7D36">
        <w:rPr>
          <w:sz w:val="24"/>
          <w:szCs w:val="24"/>
        </w:rPr>
        <w:t>.1. Соблюдать условия</w:t>
      </w:r>
      <w:r w:rsidR="00BD588A" w:rsidRPr="00DF251B">
        <w:rPr>
          <w:sz w:val="24"/>
          <w:szCs w:val="24"/>
        </w:rPr>
        <w:t xml:space="preserve"> контракта</w:t>
      </w:r>
    </w:p>
    <w:p w14:paraId="5F5AEE89" w14:textId="0E0D4046" w:rsidR="00EC7E5C" w:rsidRPr="00DF251B" w:rsidRDefault="00765FC0" w:rsidP="0019126D">
      <w:pPr>
        <w:tabs>
          <w:tab w:val="center" w:pos="4677"/>
          <w:tab w:val="right" w:pos="9355"/>
        </w:tabs>
        <w:ind w:firstLine="567"/>
        <w:jc w:val="both"/>
        <w:rPr>
          <w:rFonts w:eastAsia="MS Mincho"/>
          <w:sz w:val="24"/>
          <w:szCs w:val="24"/>
        </w:rPr>
      </w:pPr>
      <w:r>
        <w:rPr>
          <w:rFonts w:eastAsia="MS Mincho"/>
          <w:sz w:val="24"/>
          <w:szCs w:val="24"/>
        </w:rPr>
        <w:t>3</w:t>
      </w:r>
      <w:r w:rsidR="00EC7E5C" w:rsidRPr="00DF251B">
        <w:rPr>
          <w:rFonts w:eastAsia="MS Mincho"/>
          <w:sz w:val="24"/>
          <w:szCs w:val="24"/>
        </w:rPr>
        <w:t>.1.</w:t>
      </w:r>
      <w:r w:rsidR="00BD588A" w:rsidRPr="00DF251B">
        <w:rPr>
          <w:rFonts w:eastAsia="MS Mincho"/>
          <w:sz w:val="24"/>
          <w:szCs w:val="24"/>
        </w:rPr>
        <w:t>2</w:t>
      </w:r>
      <w:r w:rsidR="00EC7E5C" w:rsidRPr="00DF251B">
        <w:rPr>
          <w:rFonts w:eastAsia="MS Mincho"/>
          <w:sz w:val="24"/>
          <w:szCs w:val="24"/>
        </w:rPr>
        <w:t xml:space="preserve">. </w:t>
      </w:r>
      <w:r w:rsidR="00EC7E5C" w:rsidRPr="00DF251B">
        <w:rPr>
          <w:sz w:val="24"/>
          <w:szCs w:val="24"/>
        </w:rPr>
        <w:t xml:space="preserve">Оказывать услуги </w:t>
      </w:r>
      <w:r w:rsidR="00EC7E5C" w:rsidRPr="00DF251B">
        <w:rPr>
          <w:color w:val="000000"/>
          <w:sz w:val="24"/>
          <w:szCs w:val="24"/>
        </w:rPr>
        <w:t xml:space="preserve">по заявкам (требование – накладная) </w:t>
      </w:r>
      <w:r w:rsidR="00EC7E5C" w:rsidRPr="00DF251B">
        <w:rPr>
          <w:sz w:val="24"/>
          <w:szCs w:val="24"/>
        </w:rPr>
        <w:t>Заказчика. Качество оказываемой услуги должно соответствовать требованиям, применяемым к услугам такого вида.</w:t>
      </w:r>
    </w:p>
    <w:p w14:paraId="3E7DEA44" w14:textId="618F73E5" w:rsidR="00EC7E5C" w:rsidRPr="00DF251B" w:rsidRDefault="004F7524" w:rsidP="0019126D">
      <w:pPr>
        <w:tabs>
          <w:tab w:val="center" w:pos="4677"/>
          <w:tab w:val="right" w:pos="9355"/>
        </w:tabs>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BD588A" w:rsidRPr="00DF251B">
        <w:rPr>
          <w:rFonts w:eastAsia="MS Mincho"/>
          <w:sz w:val="24"/>
          <w:szCs w:val="24"/>
        </w:rPr>
        <w:t>3</w:t>
      </w:r>
      <w:r w:rsidR="00EC7E5C" w:rsidRPr="00DF251B">
        <w:rPr>
          <w:rFonts w:eastAsia="MS Mincho"/>
          <w:sz w:val="24"/>
          <w:szCs w:val="24"/>
        </w:rPr>
        <w:t xml:space="preserve">. </w:t>
      </w:r>
      <w:r w:rsidR="00EC7E5C" w:rsidRPr="00DF251B">
        <w:rPr>
          <w:sz w:val="24"/>
          <w:szCs w:val="24"/>
        </w:rPr>
        <w:t>При предоставлении некачественной услуги произвести повторную услугу за свой счет.</w:t>
      </w:r>
    </w:p>
    <w:p w14:paraId="7F910D23" w14:textId="72CB1851" w:rsidR="00EC7E5C" w:rsidRPr="00DF251B" w:rsidRDefault="00765FC0" w:rsidP="0019126D">
      <w:pPr>
        <w:ind w:firstLine="567"/>
        <w:jc w:val="both"/>
        <w:rPr>
          <w:rFonts w:eastAsia="MS Mincho"/>
          <w:sz w:val="24"/>
          <w:szCs w:val="24"/>
        </w:rPr>
      </w:pPr>
      <w:r>
        <w:rPr>
          <w:rFonts w:eastAsia="MS Mincho"/>
          <w:sz w:val="24"/>
          <w:szCs w:val="24"/>
        </w:rPr>
        <w:t>3</w:t>
      </w:r>
      <w:r w:rsidR="00EC7E5C" w:rsidRPr="00DF251B">
        <w:rPr>
          <w:rFonts w:eastAsia="MS Mincho"/>
          <w:sz w:val="24"/>
          <w:szCs w:val="24"/>
        </w:rPr>
        <w:t>.1.</w:t>
      </w:r>
      <w:r w:rsidR="00BD588A" w:rsidRPr="00DF251B">
        <w:rPr>
          <w:rFonts w:eastAsia="MS Mincho"/>
          <w:sz w:val="24"/>
          <w:szCs w:val="24"/>
        </w:rPr>
        <w:t>4</w:t>
      </w:r>
      <w:r w:rsidR="00EC7E5C" w:rsidRPr="00DF251B">
        <w:rPr>
          <w:rFonts w:eastAsia="MS Mincho"/>
          <w:sz w:val="24"/>
          <w:szCs w:val="24"/>
        </w:rPr>
        <w:t>. Извещать Заказчика о возникших обстоятельствах, которые могут привести к сокращению объема изготовленных лекарственных препаратов экстемпоральной формы и переносу срока исполнения, предусмотренных контрактом.</w:t>
      </w:r>
    </w:p>
    <w:p w14:paraId="7AB20121" w14:textId="4F61F1CB" w:rsidR="00EC7E5C" w:rsidRPr="00DF251B" w:rsidRDefault="004F7524" w:rsidP="0019126D">
      <w:pPr>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BD588A" w:rsidRPr="00DF251B">
        <w:rPr>
          <w:rFonts w:eastAsia="MS Mincho"/>
          <w:sz w:val="24"/>
          <w:szCs w:val="24"/>
        </w:rPr>
        <w:t>5</w:t>
      </w:r>
      <w:r w:rsidR="00EC7E5C" w:rsidRPr="00DF251B">
        <w:rPr>
          <w:rFonts w:eastAsia="MS Mincho"/>
          <w:sz w:val="24"/>
          <w:szCs w:val="24"/>
        </w:rPr>
        <w:t>. Назначить уполномоченное лицо по взаимодействию с Заказчиком при заключении контракта;</w:t>
      </w:r>
    </w:p>
    <w:p w14:paraId="19E2544A" w14:textId="5ACC750E" w:rsidR="00EC7E5C" w:rsidRPr="00DF251B" w:rsidRDefault="004F7524" w:rsidP="0019126D">
      <w:pPr>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BD588A" w:rsidRPr="00DF251B">
        <w:rPr>
          <w:rFonts w:eastAsia="MS Mincho"/>
          <w:sz w:val="24"/>
          <w:szCs w:val="24"/>
        </w:rPr>
        <w:t>6</w:t>
      </w:r>
      <w:r w:rsidR="00EC7E5C" w:rsidRPr="00DF251B">
        <w:rPr>
          <w:rFonts w:eastAsia="MS Mincho"/>
          <w:sz w:val="24"/>
          <w:szCs w:val="24"/>
        </w:rPr>
        <w:t>. В течение срока оказания услуг по контракту соблюдать правила внутреннего распорядка и техники безопасности, действующие на территории Заказчика;</w:t>
      </w:r>
    </w:p>
    <w:p w14:paraId="1AC853C2" w14:textId="244B336A" w:rsidR="00EC7E5C" w:rsidRPr="00DF251B" w:rsidRDefault="004F7524" w:rsidP="0019126D">
      <w:pPr>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765FC0">
        <w:rPr>
          <w:rFonts w:eastAsia="MS Mincho"/>
          <w:sz w:val="24"/>
          <w:szCs w:val="24"/>
        </w:rPr>
        <w:t>7</w:t>
      </w:r>
      <w:r w:rsidR="00EC7E5C" w:rsidRPr="00DF251B">
        <w:rPr>
          <w:rFonts w:eastAsia="MS Mincho"/>
          <w:sz w:val="24"/>
          <w:szCs w:val="24"/>
        </w:rPr>
        <w:t xml:space="preserve">.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 контракта; </w:t>
      </w:r>
    </w:p>
    <w:p w14:paraId="1241E7C9" w14:textId="74003DA6" w:rsidR="00EC7E5C" w:rsidRPr="00DF251B" w:rsidRDefault="004F7524" w:rsidP="0019126D">
      <w:pPr>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BD588A" w:rsidRPr="00DF251B">
        <w:rPr>
          <w:rFonts w:eastAsia="MS Mincho"/>
          <w:sz w:val="24"/>
          <w:szCs w:val="24"/>
        </w:rPr>
        <w:t>8</w:t>
      </w:r>
      <w:r w:rsidR="00EC7E5C" w:rsidRPr="00DF251B">
        <w:rPr>
          <w:rFonts w:eastAsia="MS Mincho"/>
          <w:sz w:val="24"/>
          <w:szCs w:val="24"/>
        </w:rPr>
        <w:t xml:space="preserve">. Соблюдать конфиденциальность в отношении полученной от Заказчика или ставшей ему известной в ходе оказания услуг по контракту информации обеспечить </w:t>
      </w:r>
      <w:r w:rsidR="00EC7E5C" w:rsidRPr="00DF251B">
        <w:rPr>
          <w:rFonts w:eastAsia="MS Mincho"/>
          <w:sz w:val="24"/>
          <w:szCs w:val="24"/>
        </w:rPr>
        <w:lastRenderedPageBreak/>
        <w:t>невозможность передачи указанной информации третьим лицам без согласования с Заказчиком;</w:t>
      </w:r>
    </w:p>
    <w:p w14:paraId="0565C73D" w14:textId="0D717508" w:rsidR="00EC7E5C" w:rsidRPr="00DF251B" w:rsidRDefault="004F7524" w:rsidP="0019126D">
      <w:pPr>
        <w:ind w:firstLine="567"/>
        <w:jc w:val="both"/>
        <w:rPr>
          <w:rFonts w:eastAsia="MS Mincho"/>
          <w:sz w:val="24"/>
          <w:szCs w:val="24"/>
        </w:rPr>
      </w:pPr>
      <w:r w:rsidRPr="00DF251B">
        <w:rPr>
          <w:rFonts w:eastAsia="MS Mincho"/>
          <w:sz w:val="24"/>
          <w:szCs w:val="24"/>
        </w:rPr>
        <w:t>3</w:t>
      </w:r>
      <w:r w:rsidR="00EC7E5C" w:rsidRPr="00DF251B">
        <w:rPr>
          <w:rFonts w:eastAsia="MS Mincho"/>
          <w:sz w:val="24"/>
          <w:szCs w:val="24"/>
        </w:rPr>
        <w:t>.1</w:t>
      </w:r>
      <w:r w:rsidR="00BD588A" w:rsidRPr="00DF251B">
        <w:rPr>
          <w:rFonts w:eastAsia="MS Mincho"/>
          <w:sz w:val="24"/>
          <w:szCs w:val="24"/>
        </w:rPr>
        <w:t>.9</w:t>
      </w:r>
      <w:r w:rsidR="00EC7E5C" w:rsidRPr="00DF251B">
        <w:rPr>
          <w:rFonts w:eastAsia="MS Mincho"/>
          <w:sz w:val="24"/>
          <w:szCs w:val="24"/>
        </w:rPr>
        <w:t>.</w:t>
      </w:r>
      <w:r w:rsidR="00EC7E5C" w:rsidRPr="00DF251B">
        <w:rPr>
          <w:sz w:val="24"/>
          <w:szCs w:val="24"/>
        </w:rPr>
        <w:t xml:space="preserve"> </w:t>
      </w:r>
      <w:r w:rsidR="00EC7E5C" w:rsidRPr="00DF251B">
        <w:rPr>
          <w:rFonts w:eastAsia="MS Mincho"/>
          <w:sz w:val="24"/>
          <w:szCs w:val="24"/>
        </w:rPr>
        <w:t>Исполнитель, обособленное подразделение которого осуществ</w:t>
      </w:r>
      <w:r w:rsidR="00DF5320">
        <w:rPr>
          <w:rFonts w:eastAsia="MS Mincho"/>
          <w:sz w:val="24"/>
          <w:szCs w:val="24"/>
        </w:rPr>
        <w:t>ляет исполнение обязательств по</w:t>
      </w:r>
      <w:r w:rsidR="00EC7E5C" w:rsidRPr="00DF251B">
        <w:rPr>
          <w:rFonts w:eastAsia="MS Mincho"/>
          <w:sz w:val="24"/>
          <w:szCs w:val="24"/>
        </w:rPr>
        <w:t xml:space="preserve">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r w:rsidR="0049189A">
        <w:rPr>
          <w:rStyle w:val="a5"/>
          <w:rFonts w:eastAsia="MS Mincho"/>
          <w:sz w:val="24"/>
          <w:szCs w:val="24"/>
        </w:rPr>
        <w:footnoteReference w:id="26"/>
      </w:r>
      <w:r w:rsidR="00EC7E5C" w:rsidRPr="00DF251B">
        <w:rPr>
          <w:rFonts w:eastAsia="MS Mincho"/>
          <w:sz w:val="24"/>
          <w:szCs w:val="24"/>
        </w:rPr>
        <w:t xml:space="preserve"> </w:t>
      </w:r>
      <w:r w:rsidR="00EC7E5C" w:rsidRPr="00DF251B">
        <w:rPr>
          <w:rFonts w:eastAsia="Calibri"/>
          <w:sz w:val="24"/>
          <w:szCs w:val="24"/>
        </w:rPr>
        <w:t xml:space="preserve"> </w:t>
      </w:r>
    </w:p>
    <w:p w14:paraId="2C9931FF" w14:textId="5FC231B0" w:rsidR="00EC7E5C" w:rsidRPr="00DF251B" w:rsidRDefault="004F7524" w:rsidP="0019126D">
      <w:pPr>
        <w:ind w:firstLine="567"/>
        <w:jc w:val="both"/>
        <w:rPr>
          <w:b/>
          <w:sz w:val="24"/>
          <w:szCs w:val="24"/>
        </w:rPr>
      </w:pPr>
      <w:r w:rsidRPr="00DF251B">
        <w:rPr>
          <w:b/>
          <w:sz w:val="24"/>
          <w:szCs w:val="24"/>
        </w:rPr>
        <w:t>3</w:t>
      </w:r>
      <w:r w:rsidR="00EC7E5C" w:rsidRPr="00DF251B">
        <w:rPr>
          <w:b/>
          <w:sz w:val="24"/>
          <w:szCs w:val="24"/>
        </w:rPr>
        <w:t>.2. Исполнитель вправе:</w:t>
      </w:r>
    </w:p>
    <w:p w14:paraId="0C1FDE61" w14:textId="350CAD75" w:rsidR="00EC7E5C" w:rsidRPr="00DF251B" w:rsidRDefault="004F7524" w:rsidP="0019126D">
      <w:pPr>
        <w:pStyle w:val="msobodytextcxspmiddle"/>
        <w:spacing w:before="0" w:beforeAutospacing="0" w:after="0" w:afterAutospacing="0"/>
        <w:ind w:firstLine="567"/>
        <w:contextualSpacing/>
        <w:jc w:val="both"/>
      </w:pPr>
      <w:r w:rsidRPr="00DF251B">
        <w:t>3</w:t>
      </w:r>
      <w:r w:rsidR="00EC7E5C" w:rsidRPr="00DF251B">
        <w:t>.2.1. Требовать надлежащего исполнен</w:t>
      </w:r>
      <w:r w:rsidR="001F7D36">
        <w:t>ия Заказчиком условий</w:t>
      </w:r>
      <w:r w:rsidR="00EC7E5C" w:rsidRPr="00DF251B">
        <w:t xml:space="preserve"> контракта.</w:t>
      </w:r>
    </w:p>
    <w:p w14:paraId="3DA2E171" w14:textId="20A97C28" w:rsidR="00EC7E5C" w:rsidRPr="00DF251B" w:rsidRDefault="004F7524" w:rsidP="0019126D">
      <w:pPr>
        <w:pStyle w:val="msobodytextcxspmiddlecxspmiddle"/>
        <w:spacing w:before="0" w:beforeAutospacing="0" w:after="0" w:afterAutospacing="0"/>
        <w:ind w:firstLine="567"/>
        <w:contextualSpacing/>
        <w:jc w:val="both"/>
      </w:pPr>
      <w:r w:rsidRPr="00DF251B">
        <w:t>3</w:t>
      </w:r>
      <w:r w:rsidR="00BA4B9D">
        <w:t xml:space="preserve">.2.2. </w:t>
      </w:r>
      <w:r w:rsidR="00EC7E5C" w:rsidRPr="00DF251B">
        <w:t>При оказании услуг дополнительно запрашивать у Заказчика необходимую информацию.</w:t>
      </w:r>
    </w:p>
    <w:p w14:paraId="2CAF7A5A" w14:textId="3C5168A2" w:rsidR="00EC7E5C" w:rsidRPr="00DF251B" w:rsidRDefault="004F7524" w:rsidP="0019126D">
      <w:pPr>
        <w:pStyle w:val="msobodytextcxspmiddle"/>
        <w:spacing w:before="0" w:beforeAutospacing="0" w:after="0" w:afterAutospacing="0"/>
        <w:ind w:firstLine="567"/>
        <w:contextualSpacing/>
        <w:jc w:val="both"/>
      </w:pPr>
      <w:r w:rsidRPr="00DF251B">
        <w:t>3</w:t>
      </w:r>
      <w:r w:rsidR="00EC7E5C" w:rsidRPr="00DF251B">
        <w:t>.2.3. Привлекать к оказанию услуг по контракту третьих лиц. Ответственность за оказание услуг силами третьих лиц лежит на Исполнителе.</w:t>
      </w:r>
    </w:p>
    <w:p w14:paraId="62F5A16A" w14:textId="1913F4BB" w:rsidR="00EC7E5C" w:rsidRPr="00DF251B" w:rsidRDefault="004F7524" w:rsidP="0019126D">
      <w:pPr>
        <w:pStyle w:val="msobodytextcxspmiddle"/>
        <w:spacing w:before="0" w:beforeAutospacing="0" w:after="0" w:afterAutospacing="0"/>
        <w:ind w:firstLine="567"/>
        <w:contextualSpacing/>
        <w:jc w:val="both"/>
      </w:pPr>
      <w:r w:rsidRPr="00DF251B">
        <w:rPr>
          <w:rFonts w:eastAsia="MS Mincho"/>
        </w:rPr>
        <w:t>3</w:t>
      </w:r>
      <w:r w:rsidR="00EC7E5C" w:rsidRPr="00DF251B">
        <w:rPr>
          <w:rFonts w:eastAsia="MS Mincho"/>
        </w:rPr>
        <w:t xml:space="preserve">.2.4. Участвовать в приемке-передаче услуг в соответствии с </w:t>
      </w:r>
      <w:r w:rsidR="004C2C3B">
        <w:rPr>
          <w:rFonts w:eastAsia="MS Mincho"/>
        </w:rPr>
        <w:t>разделом 5</w:t>
      </w:r>
      <w:r w:rsidR="00EC7E5C" w:rsidRPr="00DF251B">
        <w:rPr>
          <w:rFonts w:eastAsia="MS Mincho"/>
        </w:rPr>
        <w:t xml:space="preserve"> контракта.</w:t>
      </w:r>
    </w:p>
    <w:p w14:paraId="043E4DBB" w14:textId="586B6125" w:rsidR="00EC7E5C" w:rsidRPr="004C2C3B" w:rsidRDefault="004F7524" w:rsidP="0019126D">
      <w:pPr>
        <w:autoSpaceDE w:val="0"/>
        <w:autoSpaceDN w:val="0"/>
        <w:adjustRightInd w:val="0"/>
        <w:ind w:firstLine="567"/>
        <w:jc w:val="both"/>
        <w:rPr>
          <w:b/>
          <w:sz w:val="24"/>
          <w:szCs w:val="24"/>
        </w:rPr>
      </w:pPr>
      <w:r w:rsidRPr="004C2C3B">
        <w:rPr>
          <w:b/>
          <w:sz w:val="24"/>
          <w:szCs w:val="24"/>
        </w:rPr>
        <w:t>3</w:t>
      </w:r>
      <w:r w:rsidR="00EC7E5C" w:rsidRPr="004C2C3B">
        <w:rPr>
          <w:b/>
          <w:sz w:val="24"/>
          <w:szCs w:val="24"/>
        </w:rPr>
        <w:t>.3. Заказчик обязан:</w:t>
      </w:r>
    </w:p>
    <w:p w14:paraId="6538B9D3" w14:textId="1A27E10D"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.3.1. Оплатить услугу, оказанную Исполнителем, в порядке, установленном контрактом.</w:t>
      </w:r>
    </w:p>
    <w:p w14:paraId="4C3DCB03" w14:textId="06F16D2B"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.3.2. Осуществлять контроль за надлежащим исполнением обязательств по контракту и расходованием финансовых средств в ходе его исполнения.</w:t>
      </w:r>
    </w:p>
    <w:p w14:paraId="79A2197D" w14:textId="39772CF1"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 xml:space="preserve">.3.3. Провести экспертизу оказанных услуг для проверки их результатов на соответствие условиям контракта в соответствии с </w:t>
      </w:r>
      <w:hyperlink r:id="rId8" w:history="1">
        <w:r w:rsidR="00C42900">
          <w:rPr>
            <w:sz w:val="24"/>
            <w:szCs w:val="24"/>
          </w:rPr>
          <w:t>З</w:t>
        </w:r>
        <w:r w:rsidR="00EC7E5C" w:rsidRPr="00DF251B">
          <w:rPr>
            <w:sz w:val="24"/>
            <w:szCs w:val="24"/>
          </w:rPr>
          <w:t>аконом</w:t>
        </w:r>
      </w:hyperlink>
      <w:r w:rsidR="00EC7E5C" w:rsidRPr="00DF251B">
        <w:rPr>
          <w:sz w:val="24"/>
          <w:szCs w:val="24"/>
        </w:rPr>
        <w:t xml:space="preserve"> № 44-ФЗ. </w:t>
      </w:r>
    </w:p>
    <w:p w14:paraId="5AB8C3B9" w14:textId="7823D783" w:rsidR="00EC7E5C" w:rsidRPr="00DF251B" w:rsidRDefault="004F7524" w:rsidP="0019126D">
      <w:pPr>
        <w:ind w:firstLine="567"/>
        <w:jc w:val="both"/>
        <w:rPr>
          <w:sz w:val="24"/>
          <w:szCs w:val="24"/>
        </w:rPr>
      </w:pPr>
      <w:r w:rsidRPr="00DF251B">
        <w:rPr>
          <w:bCs/>
          <w:sz w:val="24"/>
          <w:szCs w:val="24"/>
        </w:rPr>
        <w:t>3</w:t>
      </w:r>
      <w:r w:rsidR="00EC7E5C" w:rsidRPr="00DF251B">
        <w:rPr>
          <w:bCs/>
          <w:sz w:val="24"/>
          <w:szCs w:val="24"/>
        </w:rPr>
        <w:t>.3.4.</w:t>
      </w:r>
      <w:r w:rsidR="00EC7E5C" w:rsidRPr="00DF251B">
        <w:rPr>
          <w:sz w:val="24"/>
          <w:szCs w:val="24"/>
        </w:rPr>
        <w:t xml:space="preserve">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7D397F06" w14:textId="7E916319"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.3.5. Назначить уполномоченное(</w:t>
      </w:r>
      <w:proofErr w:type="spellStart"/>
      <w:r w:rsidR="00EC7E5C" w:rsidRPr="00DF251B">
        <w:rPr>
          <w:sz w:val="24"/>
          <w:szCs w:val="24"/>
        </w:rPr>
        <w:t>ых</w:t>
      </w:r>
      <w:proofErr w:type="spellEnd"/>
      <w:r w:rsidR="00EC7E5C" w:rsidRPr="00DF251B">
        <w:rPr>
          <w:sz w:val="24"/>
          <w:szCs w:val="24"/>
        </w:rPr>
        <w:t>) лицо(ц) по взаимодействию с Исполнителем, в том числе для приемки услуг при заключении контракта.</w:t>
      </w:r>
    </w:p>
    <w:p w14:paraId="21CAFBD2" w14:textId="7C8BE54E" w:rsidR="00EC7E5C" w:rsidRPr="004C2C3B" w:rsidRDefault="004F7524" w:rsidP="0019126D">
      <w:pPr>
        <w:tabs>
          <w:tab w:val="left" w:pos="700"/>
        </w:tabs>
        <w:ind w:firstLine="567"/>
        <w:jc w:val="both"/>
        <w:rPr>
          <w:rFonts w:eastAsia="Calibri"/>
          <w:b/>
          <w:sz w:val="24"/>
          <w:szCs w:val="24"/>
          <w:lang w:eastAsia="en-US"/>
        </w:rPr>
      </w:pPr>
      <w:r w:rsidRPr="004C2C3B">
        <w:rPr>
          <w:rFonts w:eastAsia="Calibri"/>
          <w:b/>
          <w:sz w:val="24"/>
          <w:szCs w:val="24"/>
          <w:lang w:eastAsia="en-US"/>
        </w:rPr>
        <w:t>3</w:t>
      </w:r>
      <w:r w:rsidR="00EC7E5C" w:rsidRPr="004C2C3B">
        <w:rPr>
          <w:rFonts w:eastAsia="Calibri"/>
          <w:b/>
          <w:sz w:val="24"/>
          <w:szCs w:val="24"/>
          <w:lang w:eastAsia="en-US"/>
        </w:rPr>
        <w:t>.4. Заказчик вправе:</w:t>
      </w:r>
    </w:p>
    <w:p w14:paraId="032B7DD6" w14:textId="0915E8FC" w:rsidR="00EC7E5C" w:rsidRPr="00A31179" w:rsidRDefault="004F7524" w:rsidP="0019126D">
      <w:pPr>
        <w:ind w:firstLine="567"/>
        <w:jc w:val="both"/>
        <w:rPr>
          <w:sz w:val="24"/>
        </w:rPr>
      </w:pPr>
      <w:r w:rsidRPr="00A31179">
        <w:rPr>
          <w:sz w:val="24"/>
        </w:rPr>
        <w:t>3</w:t>
      </w:r>
      <w:r w:rsidR="00EC7E5C" w:rsidRPr="00A31179">
        <w:rPr>
          <w:sz w:val="24"/>
        </w:rPr>
        <w:t>.4.1. Требовать от Исполнителя надлежащего выполнения обязательств по контракту, а также требовать своевременного устранения выявленных недостатков;</w:t>
      </w:r>
    </w:p>
    <w:p w14:paraId="3687265A" w14:textId="627F2438" w:rsidR="00EC7E5C" w:rsidRPr="00A31179" w:rsidRDefault="004F7524" w:rsidP="0019126D">
      <w:pPr>
        <w:ind w:firstLine="567"/>
        <w:jc w:val="both"/>
        <w:rPr>
          <w:sz w:val="24"/>
        </w:rPr>
      </w:pPr>
      <w:r w:rsidRPr="00A31179">
        <w:rPr>
          <w:sz w:val="24"/>
        </w:rPr>
        <w:t>3</w:t>
      </w:r>
      <w:r w:rsidR="00EC7E5C" w:rsidRPr="00A31179">
        <w:rPr>
          <w:sz w:val="24"/>
        </w:rPr>
        <w:t>.4.2. Требовать от Исполнителя предоставления надлежащим образом оформленной отчетной документации, подтверждающей исполнение обязательств по контракту;</w:t>
      </w:r>
    </w:p>
    <w:p w14:paraId="79D71998" w14:textId="297D7A34" w:rsidR="00EC7E5C" w:rsidRPr="00DF251B" w:rsidRDefault="004F7524" w:rsidP="0019126D">
      <w:pPr>
        <w:ind w:firstLine="567"/>
        <w:jc w:val="both"/>
        <w:rPr>
          <w:bCs/>
          <w:sz w:val="24"/>
          <w:szCs w:val="24"/>
        </w:rPr>
      </w:pPr>
      <w:r w:rsidRPr="00DF251B">
        <w:rPr>
          <w:bCs/>
          <w:sz w:val="24"/>
          <w:szCs w:val="24"/>
        </w:rPr>
        <w:t>3</w:t>
      </w:r>
      <w:r w:rsidR="00EC7E5C" w:rsidRPr="00DF251B">
        <w:rPr>
          <w:bCs/>
          <w:sz w:val="24"/>
          <w:szCs w:val="24"/>
        </w:rPr>
        <w:t xml:space="preserve">.4.3. Привлекать экспертов, специалистов и иных лиц, обладающих необходимыми знаниями для участия в проведении экспертизы оказанных услуг и представленной Исполнителем отчетной документации. </w:t>
      </w:r>
    </w:p>
    <w:p w14:paraId="4BFDD753" w14:textId="616C9B02"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 xml:space="preserve">.4.4.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w:t>
      </w:r>
      <w:r w:rsidR="00C42900">
        <w:rPr>
          <w:sz w:val="24"/>
          <w:szCs w:val="24"/>
        </w:rPr>
        <w:t>З</w:t>
      </w:r>
      <w:r w:rsidR="00EC7E5C" w:rsidRPr="00DF251B">
        <w:rPr>
          <w:sz w:val="24"/>
          <w:szCs w:val="24"/>
        </w:rPr>
        <w:t>аконом № 44-ФЗ.</w:t>
      </w:r>
    </w:p>
    <w:p w14:paraId="643A75C6" w14:textId="0BD8621A" w:rsidR="00EC7E5C" w:rsidRPr="00DF251B" w:rsidRDefault="004F7524" w:rsidP="0019126D">
      <w:pPr>
        <w:ind w:firstLine="567"/>
        <w:jc w:val="both"/>
        <w:rPr>
          <w:sz w:val="24"/>
          <w:szCs w:val="24"/>
        </w:rPr>
      </w:pPr>
      <w:r w:rsidRPr="00DF251B">
        <w:rPr>
          <w:sz w:val="24"/>
          <w:szCs w:val="24"/>
        </w:rPr>
        <w:t>3</w:t>
      </w:r>
      <w:r w:rsidR="00EC7E5C" w:rsidRPr="00DF251B">
        <w:rPr>
          <w:sz w:val="24"/>
          <w:szCs w:val="24"/>
        </w:rPr>
        <w:t>.4.5. Принять решение об одностороннем</w:t>
      </w:r>
      <w:r w:rsidR="001F7D36">
        <w:rPr>
          <w:sz w:val="24"/>
          <w:szCs w:val="24"/>
        </w:rPr>
        <w:t xml:space="preserve"> отказе от исполнения</w:t>
      </w:r>
      <w:r w:rsidR="00EC7E5C" w:rsidRPr="00DF251B">
        <w:rPr>
          <w:sz w:val="24"/>
          <w:szCs w:val="24"/>
        </w:rPr>
        <w:t xml:space="preserve"> контракта в соответствии с гражданским законодательством.</w:t>
      </w:r>
    </w:p>
    <w:p w14:paraId="2665F34C" w14:textId="1F9E06DD" w:rsidR="00F42BB6" w:rsidRPr="00D855BD" w:rsidRDefault="00F42BB6"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4. С</w:t>
      </w:r>
      <w:r w:rsidR="00526865" w:rsidRPr="00D855BD">
        <w:rPr>
          <w:rFonts w:ascii="Times New Roman" w:hAnsi="Times New Roman" w:cs="Times New Roman"/>
          <w:b/>
          <w:color w:val="auto"/>
          <w:sz w:val="24"/>
          <w:szCs w:val="24"/>
        </w:rPr>
        <w:t>рок оказания услуг</w:t>
      </w:r>
    </w:p>
    <w:p w14:paraId="303378C3" w14:textId="26CFBCB1" w:rsidR="00F42BB6" w:rsidRPr="0019126D" w:rsidRDefault="007B1D55" w:rsidP="0019126D">
      <w:pPr>
        <w:tabs>
          <w:tab w:val="left" w:pos="8250"/>
        </w:tabs>
        <w:ind w:firstLine="567"/>
        <w:jc w:val="both"/>
        <w:rPr>
          <w:color w:val="000000"/>
          <w:sz w:val="24"/>
          <w:szCs w:val="24"/>
        </w:rPr>
      </w:pPr>
      <w:r w:rsidRPr="0019126D">
        <w:rPr>
          <w:color w:val="000000"/>
          <w:sz w:val="24"/>
          <w:szCs w:val="24"/>
        </w:rPr>
        <w:t xml:space="preserve">4.1. Сроки оказания услуг: с момента заключения контракта </w:t>
      </w:r>
      <w:r w:rsidR="00F42BB6" w:rsidRPr="0019126D">
        <w:rPr>
          <w:color w:val="000000"/>
          <w:sz w:val="24"/>
          <w:szCs w:val="24"/>
        </w:rPr>
        <w:t>по __________ 20___</w:t>
      </w:r>
      <w:r w:rsidR="0049189A" w:rsidRPr="0019126D">
        <w:rPr>
          <w:color w:val="000000"/>
          <w:sz w:val="24"/>
          <w:szCs w:val="24"/>
          <w:vertAlign w:val="superscript"/>
        </w:rPr>
        <w:footnoteReference w:id="27"/>
      </w:r>
      <w:r w:rsidR="00F42BB6" w:rsidRPr="0019126D">
        <w:rPr>
          <w:color w:val="000000"/>
          <w:sz w:val="24"/>
          <w:szCs w:val="24"/>
        </w:rPr>
        <w:t>года на основании заявки Заказчика.</w:t>
      </w:r>
    </w:p>
    <w:p w14:paraId="41AC95A0" w14:textId="15173385" w:rsidR="00F42BB6" w:rsidRPr="0019126D" w:rsidRDefault="00F42BB6" w:rsidP="0019126D">
      <w:pPr>
        <w:tabs>
          <w:tab w:val="left" w:pos="8250"/>
        </w:tabs>
        <w:ind w:firstLine="567"/>
        <w:jc w:val="both"/>
        <w:rPr>
          <w:color w:val="000000"/>
          <w:sz w:val="24"/>
          <w:szCs w:val="24"/>
        </w:rPr>
      </w:pPr>
      <w:r w:rsidRPr="0019126D">
        <w:rPr>
          <w:color w:val="000000"/>
          <w:sz w:val="24"/>
          <w:szCs w:val="24"/>
        </w:rPr>
        <w:t xml:space="preserve">Поставка </w:t>
      </w:r>
      <w:r w:rsidRPr="0019126D">
        <w:rPr>
          <w:bCs/>
          <w:sz w:val="24"/>
          <w:szCs w:val="24"/>
        </w:rPr>
        <w:t xml:space="preserve">изготовленных </w:t>
      </w:r>
      <w:r w:rsidRPr="0019126D">
        <w:rPr>
          <w:color w:val="000000"/>
          <w:sz w:val="24"/>
          <w:szCs w:val="24"/>
        </w:rPr>
        <w:t>лекарстве</w:t>
      </w:r>
      <w:r w:rsidR="00803361" w:rsidRPr="0019126D">
        <w:rPr>
          <w:color w:val="000000"/>
          <w:sz w:val="24"/>
          <w:szCs w:val="24"/>
        </w:rPr>
        <w:t xml:space="preserve">нных препаратов экстемпоральной </w:t>
      </w:r>
      <w:r w:rsidRPr="0019126D">
        <w:rPr>
          <w:color w:val="000000"/>
          <w:sz w:val="24"/>
          <w:szCs w:val="24"/>
        </w:rPr>
        <w:t xml:space="preserve">формы осуществляется партиями в объёме, указанном в заявке, переданной либо в письменной форме, либо средствами факсимильной связи, </w:t>
      </w:r>
      <w:r w:rsidRPr="0019126D">
        <w:rPr>
          <w:sz w:val="24"/>
          <w:szCs w:val="24"/>
        </w:rPr>
        <w:t xml:space="preserve">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r w:rsidRPr="0019126D">
        <w:rPr>
          <w:color w:val="000000"/>
          <w:sz w:val="24"/>
          <w:szCs w:val="24"/>
        </w:rPr>
        <w:t xml:space="preserve">в течение  3 (трех) рабочих дней после принятия заявки Исполнителем </w:t>
      </w:r>
      <w:r w:rsidR="007B1D55" w:rsidRPr="0019126D">
        <w:rPr>
          <w:color w:val="000000"/>
          <w:sz w:val="24"/>
          <w:szCs w:val="24"/>
        </w:rPr>
        <w:t xml:space="preserve">                                                    </w:t>
      </w:r>
      <w:r w:rsidRPr="0019126D">
        <w:rPr>
          <w:color w:val="000000"/>
          <w:sz w:val="24"/>
          <w:szCs w:val="24"/>
        </w:rPr>
        <w:t xml:space="preserve">с __.___ до ___.__ ч. </w:t>
      </w:r>
      <w:r w:rsidR="0049189A" w:rsidRPr="0019126D">
        <w:rPr>
          <w:rStyle w:val="a5"/>
          <w:color w:val="000000"/>
          <w:sz w:val="24"/>
          <w:szCs w:val="24"/>
        </w:rPr>
        <w:footnoteReference w:id="28"/>
      </w:r>
      <w:r w:rsidRPr="0019126D">
        <w:rPr>
          <w:color w:val="000000"/>
          <w:sz w:val="24"/>
          <w:szCs w:val="24"/>
        </w:rPr>
        <w:t xml:space="preserve">по московскому времени. </w:t>
      </w:r>
    </w:p>
    <w:p w14:paraId="14F4EB3A" w14:textId="77777777" w:rsidR="00F42BB6" w:rsidRPr="0019126D" w:rsidRDefault="00F42BB6" w:rsidP="0019126D">
      <w:pPr>
        <w:ind w:firstLine="567"/>
        <w:jc w:val="both"/>
        <w:rPr>
          <w:sz w:val="24"/>
          <w:szCs w:val="24"/>
        </w:rPr>
      </w:pPr>
      <w:r w:rsidRPr="0019126D">
        <w:rPr>
          <w:sz w:val="24"/>
          <w:szCs w:val="24"/>
        </w:rPr>
        <w:t>4.2. На момент подписания контракта дата окончания оказания услуг, является исходной для имущественных санкций в случаях нарушения сроков оказания услуг.</w:t>
      </w:r>
    </w:p>
    <w:p w14:paraId="3A8A7806" w14:textId="3C2955A6" w:rsidR="00F42BB6" w:rsidRPr="00D855BD" w:rsidRDefault="00F42BB6" w:rsidP="0019126D">
      <w:pPr>
        <w:pStyle w:val="1"/>
        <w:spacing w:before="120"/>
        <w:ind w:firstLine="567"/>
        <w:jc w:val="center"/>
        <w:rPr>
          <w:rFonts w:ascii="Times New Roman" w:eastAsia="MS Mincho" w:hAnsi="Times New Roman" w:cs="Times New Roman"/>
          <w:b/>
          <w:color w:val="auto"/>
          <w:sz w:val="24"/>
          <w:szCs w:val="24"/>
        </w:rPr>
      </w:pPr>
      <w:r w:rsidRPr="00D855BD">
        <w:rPr>
          <w:rFonts w:ascii="Times New Roman" w:eastAsia="MS Mincho" w:hAnsi="Times New Roman" w:cs="Times New Roman"/>
          <w:b/>
          <w:color w:val="auto"/>
          <w:sz w:val="24"/>
          <w:szCs w:val="24"/>
        </w:rPr>
        <w:t>5. П</w:t>
      </w:r>
      <w:r w:rsidR="00526865" w:rsidRPr="00D855BD">
        <w:rPr>
          <w:rFonts w:ascii="Times New Roman" w:eastAsia="MS Mincho" w:hAnsi="Times New Roman" w:cs="Times New Roman"/>
          <w:b/>
          <w:color w:val="auto"/>
          <w:sz w:val="24"/>
          <w:szCs w:val="24"/>
        </w:rPr>
        <w:t xml:space="preserve">орядок приемки-передачи </w:t>
      </w:r>
      <w:r w:rsidR="002E77A5" w:rsidRPr="00D855BD">
        <w:rPr>
          <w:rFonts w:ascii="Times New Roman" w:eastAsia="MS Mincho" w:hAnsi="Times New Roman" w:cs="Times New Roman"/>
          <w:b/>
          <w:color w:val="auto"/>
          <w:sz w:val="24"/>
          <w:szCs w:val="24"/>
        </w:rPr>
        <w:t>услуг</w:t>
      </w:r>
    </w:p>
    <w:p w14:paraId="5B4F1950" w14:textId="77777777" w:rsidR="001C7091" w:rsidRDefault="00F42BB6" w:rsidP="0019126D">
      <w:pPr>
        <w:tabs>
          <w:tab w:val="left" w:pos="8250"/>
        </w:tabs>
        <w:ind w:firstLine="567"/>
        <w:jc w:val="both"/>
        <w:rPr>
          <w:rFonts w:eastAsia="MS Mincho"/>
          <w:bCs/>
          <w:sz w:val="24"/>
          <w:szCs w:val="24"/>
        </w:rPr>
      </w:pPr>
      <w:r w:rsidRPr="00DF251B">
        <w:rPr>
          <w:rFonts w:eastAsia="MS Mincho"/>
          <w:bCs/>
          <w:sz w:val="24"/>
          <w:szCs w:val="24"/>
        </w:rPr>
        <w:t xml:space="preserve">5.1. Исполнитель оказывает услугу Заказчику на основании заявки Заказчика. </w:t>
      </w:r>
    </w:p>
    <w:p w14:paraId="1AFC27EA" w14:textId="65092642" w:rsidR="00F42BB6" w:rsidRPr="001C7091" w:rsidRDefault="00F42BB6" w:rsidP="0019126D">
      <w:pPr>
        <w:tabs>
          <w:tab w:val="left" w:pos="8250"/>
        </w:tabs>
        <w:ind w:firstLine="567"/>
        <w:jc w:val="both"/>
        <w:rPr>
          <w:rFonts w:eastAsia="MS Mincho"/>
          <w:bCs/>
          <w:sz w:val="24"/>
          <w:szCs w:val="24"/>
        </w:rPr>
      </w:pPr>
      <w:r w:rsidRPr="00DF251B">
        <w:rPr>
          <w:rFonts w:eastAsia="MS Mincho"/>
          <w:bCs/>
          <w:sz w:val="24"/>
          <w:szCs w:val="24"/>
        </w:rPr>
        <w:t>5.</w:t>
      </w:r>
      <w:r w:rsidR="001C7091">
        <w:rPr>
          <w:rFonts w:eastAsia="MS Mincho"/>
          <w:bCs/>
          <w:sz w:val="24"/>
          <w:szCs w:val="24"/>
        </w:rPr>
        <w:t>2</w:t>
      </w:r>
      <w:r w:rsidRPr="00DF251B">
        <w:rPr>
          <w:sz w:val="24"/>
          <w:szCs w:val="24"/>
        </w:rPr>
        <w:t xml:space="preserve">. Заказчик не предъявляет конкретных требований к месту изготовления лекарственных препаратов экстемпоральной формы. Доставка изготовленных лекарственных препаратов экстемпоральной формы осуществляется транспортом Исполнителя на условиях: «Доставка до места назначения». </w:t>
      </w:r>
      <w:r w:rsidRPr="00DF251B">
        <w:rPr>
          <w:rFonts w:eastAsia="MS Mincho"/>
          <w:sz w:val="24"/>
          <w:szCs w:val="24"/>
        </w:rPr>
        <w:t>Конечный пункт доставки расположен по адресу: _______________</w:t>
      </w:r>
      <w:r w:rsidR="008E440A">
        <w:rPr>
          <w:rStyle w:val="a5"/>
          <w:rFonts w:eastAsia="MS Mincho"/>
          <w:sz w:val="24"/>
          <w:szCs w:val="24"/>
        </w:rPr>
        <w:footnoteReference w:id="29"/>
      </w:r>
      <w:r w:rsidRPr="00DF251B">
        <w:rPr>
          <w:rFonts w:eastAsia="MS Mincho"/>
          <w:sz w:val="24"/>
          <w:szCs w:val="24"/>
        </w:rPr>
        <w:t>.</w:t>
      </w:r>
    </w:p>
    <w:p w14:paraId="5693F028" w14:textId="77777777" w:rsidR="00F42BB6" w:rsidRPr="00DF251B" w:rsidRDefault="00F42BB6" w:rsidP="0019126D">
      <w:pPr>
        <w:ind w:firstLine="567"/>
        <w:jc w:val="both"/>
        <w:rPr>
          <w:sz w:val="24"/>
          <w:szCs w:val="24"/>
        </w:rPr>
      </w:pPr>
      <w:r w:rsidRPr="00DF251B">
        <w:rPr>
          <w:sz w:val="24"/>
          <w:szCs w:val="24"/>
        </w:rPr>
        <w:t xml:space="preserve">Все виды погрузо-разгрузочных работ, включая работы с применением грузоподъемных средств, осуществляются Исполнителем собственными техническими средствами или техническими средствами третьих лиц (с </w:t>
      </w:r>
      <w:r w:rsidRPr="00DF251B">
        <w:rPr>
          <w:bCs/>
          <w:sz w:val="24"/>
          <w:szCs w:val="24"/>
        </w:rPr>
        <w:t>письменного согласия Заказчика</w:t>
      </w:r>
      <w:r w:rsidRPr="00DF251B">
        <w:rPr>
          <w:sz w:val="24"/>
          <w:szCs w:val="24"/>
        </w:rPr>
        <w:t>) за свой счет.</w:t>
      </w:r>
    </w:p>
    <w:p w14:paraId="0471188F" w14:textId="77777777" w:rsidR="00F42BB6" w:rsidRPr="00DF251B" w:rsidRDefault="00F42BB6" w:rsidP="0019126D">
      <w:pPr>
        <w:tabs>
          <w:tab w:val="num" w:pos="360"/>
          <w:tab w:val="left" w:pos="10065"/>
        </w:tabs>
        <w:ind w:firstLine="567"/>
        <w:jc w:val="both"/>
        <w:rPr>
          <w:sz w:val="24"/>
          <w:szCs w:val="24"/>
        </w:rPr>
      </w:pPr>
      <w:r w:rsidRPr="00DF251B">
        <w:rPr>
          <w:sz w:val="24"/>
          <w:szCs w:val="24"/>
        </w:rPr>
        <w:t xml:space="preserve">Упаковка изготовленных лекарственных препаратов экстемпоральной формы и грузовая тара должны соответствовать государственным стандартам и техническим условиям, а также обеспечивать сохранность изготовленных лекарственных препаратов при транспортировке, погрузо-разгрузочных работах и доставке к месту хранения. </w:t>
      </w:r>
    </w:p>
    <w:p w14:paraId="01C7DA41" w14:textId="081C7432" w:rsidR="00F42BB6" w:rsidRDefault="00F42BB6" w:rsidP="0019126D">
      <w:pPr>
        <w:tabs>
          <w:tab w:val="left" w:pos="4427"/>
        </w:tabs>
        <w:ind w:firstLine="567"/>
        <w:jc w:val="both"/>
        <w:rPr>
          <w:sz w:val="24"/>
          <w:szCs w:val="24"/>
        </w:rPr>
      </w:pPr>
      <w:r w:rsidRPr="00DF251B">
        <w:rPr>
          <w:sz w:val="24"/>
          <w:szCs w:val="24"/>
        </w:rPr>
        <w:t>5.</w:t>
      </w:r>
      <w:r w:rsidR="001C7091">
        <w:rPr>
          <w:sz w:val="24"/>
          <w:szCs w:val="24"/>
        </w:rPr>
        <w:t>3</w:t>
      </w:r>
      <w:r w:rsidR="00765FC0">
        <w:rPr>
          <w:sz w:val="24"/>
          <w:szCs w:val="24"/>
        </w:rPr>
        <w:t>.</w:t>
      </w:r>
      <w:r w:rsidRPr="00DF251B">
        <w:rPr>
          <w:sz w:val="24"/>
          <w:szCs w:val="24"/>
        </w:rPr>
        <w:t xml:space="preserve"> Поставка лекарственных препаратов экстемпоральной формы должна осуществляться в соответствии с требованиями Федерального закона от 12.04.2010 </w:t>
      </w:r>
      <w:r w:rsidR="002B70D7">
        <w:rPr>
          <w:sz w:val="24"/>
          <w:szCs w:val="24"/>
        </w:rPr>
        <w:br/>
      </w:r>
      <w:r w:rsidRPr="00DF251B">
        <w:rPr>
          <w:sz w:val="24"/>
          <w:szCs w:val="24"/>
        </w:rPr>
        <w:t>№ 61-ФЗ «Об обращении лекарственных средств» и статьи 12 Федерального закона от 04.05.2011</w:t>
      </w:r>
      <w:r w:rsidR="004F7524" w:rsidRPr="00DF251B">
        <w:rPr>
          <w:sz w:val="24"/>
          <w:szCs w:val="24"/>
        </w:rPr>
        <w:t xml:space="preserve"> </w:t>
      </w:r>
      <w:r w:rsidRPr="00DF251B">
        <w:rPr>
          <w:sz w:val="24"/>
          <w:szCs w:val="24"/>
        </w:rPr>
        <w:t>№ 99-ФЗ «О лицензировании отдельных видов деятельности».</w:t>
      </w:r>
    </w:p>
    <w:p w14:paraId="566F0758" w14:textId="77777777" w:rsidR="00E85208" w:rsidRDefault="009D30C4" w:rsidP="00E85208">
      <w:pPr>
        <w:ind w:firstLine="540"/>
        <w:jc w:val="both"/>
        <w:rPr>
          <w:sz w:val="24"/>
          <w:szCs w:val="24"/>
        </w:rPr>
      </w:pPr>
      <w:r>
        <w:rPr>
          <w:sz w:val="24"/>
          <w:szCs w:val="24"/>
        </w:rPr>
        <w:t>5.</w:t>
      </w:r>
      <w:r w:rsidR="001C7091">
        <w:rPr>
          <w:sz w:val="24"/>
          <w:szCs w:val="24"/>
        </w:rPr>
        <w:t>4</w:t>
      </w:r>
      <w:r w:rsidR="00300797" w:rsidRPr="002A2E69">
        <w:rPr>
          <w:sz w:val="24"/>
          <w:szCs w:val="24"/>
        </w:rPr>
        <w:t>.</w:t>
      </w:r>
      <w:r w:rsidR="00300797" w:rsidRPr="002A2E69">
        <w:t xml:space="preserve"> </w:t>
      </w:r>
      <w:r w:rsidR="00300797" w:rsidRPr="002A2E69">
        <w:rPr>
          <w:sz w:val="24"/>
          <w:szCs w:val="24"/>
        </w:rPr>
        <w:t xml:space="preserve">Исполнитель не позднее 2 (двух) рабочих дней после окончания оказания услуг </w:t>
      </w:r>
    </w:p>
    <w:p w14:paraId="2EB96D40" w14:textId="7C79AE48" w:rsidR="00300797" w:rsidRPr="002A2E69" w:rsidRDefault="00300797" w:rsidP="00E85208">
      <w:pPr>
        <w:jc w:val="both"/>
        <w:rPr>
          <w:sz w:val="24"/>
          <w:szCs w:val="24"/>
        </w:rPr>
      </w:pPr>
      <w:bookmarkStart w:id="2" w:name="_GoBack"/>
      <w:bookmarkEnd w:id="2"/>
      <w:r w:rsidRPr="002A2E69">
        <w:rPr>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1AA0F1AA" w14:textId="77777777" w:rsidR="00300797" w:rsidRPr="002A2E69" w:rsidRDefault="00300797" w:rsidP="0019126D">
      <w:pPr>
        <w:ind w:firstLine="567"/>
        <w:jc w:val="both"/>
        <w:rPr>
          <w:sz w:val="24"/>
          <w:szCs w:val="24"/>
        </w:rPr>
      </w:pPr>
      <w:r w:rsidRPr="002A2E69">
        <w:rPr>
          <w:sz w:val="24"/>
          <w:szCs w:val="24"/>
        </w:rPr>
        <w:t>Документ о приемке должен содержать:</w:t>
      </w:r>
    </w:p>
    <w:p w14:paraId="2B63D030" w14:textId="77777777" w:rsidR="00300797" w:rsidRPr="002A2E69" w:rsidRDefault="00300797" w:rsidP="0019126D">
      <w:pPr>
        <w:ind w:firstLine="567"/>
        <w:jc w:val="both"/>
        <w:rPr>
          <w:sz w:val="24"/>
          <w:szCs w:val="24"/>
        </w:rPr>
      </w:pPr>
      <w:r w:rsidRPr="002A2E69">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hyperlink r:id="rId9" w:history="1">
        <w:r w:rsidRPr="007B1D55">
          <w:rPr>
            <w:rStyle w:val="af2"/>
            <w:color w:val="auto"/>
            <w:sz w:val="24"/>
            <w:szCs w:val="24"/>
            <w:u w:val="none"/>
          </w:rPr>
          <w:t>подпунктами «а»</w:t>
        </w:r>
      </w:hyperlink>
      <w:r w:rsidRPr="007B1D55">
        <w:rPr>
          <w:sz w:val="24"/>
          <w:szCs w:val="24"/>
        </w:rPr>
        <w:t xml:space="preserve">, </w:t>
      </w:r>
      <w:hyperlink r:id="rId10" w:history="1">
        <w:r w:rsidRPr="007B1D55">
          <w:rPr>
            <w:rStyle w:val="af2"/>
            <w:color w:val="auto"/>
            <w:sz w:val="24"/>
            <w:szCs w:val="24"/>
            <w:u w:val="none"/>
          </w:rPr>
          <w:t>«г»</w:t>
        </w:r>
      </w:hyperlink>
      <w:r w:rsidRPr="007B1D55">
        <w:rPr>
          <w:sz w:val="24"/>
          <w:szCs w:val="24"/>
        </w:rPr>
        <w:t xml:space="preserve"> и </w:t>
      </w:r>
      <w:hyperlink r:id="rId11" w:history="1">
        <w:r w:rsidRPr="007B1D55">
          <w:rPr>
            <w:rStyle w:val="af2"/>
            <w:color w:val="auto"/>
            <w:sz w:val="24"/>
            <w:szCs w:val="24"/>
            <w:u w:val="none"/>
          </w:rPr>
          <w:t>«е» части 1 статьи 43</w:t>
        </w:r>
      </w:hyperlink>
      <w:r w:rsidRPr="002A2E69">
        <w:rPr>
          <w:sz w:val="24"/>
          <w:szCs w:val="24"/>
        </w:rPr>
        <w:t xml:space="preserve"> Закона № 44-ФЗ, единицу измерения оказанной услуги;</w:t>
      </w:r>
    </w:p>
    <w:p w14:paraId="2F369B94" w14:textId="77777777" w:rsidR="00300797" w:rsidRPr="002A2E69" w:rsidRDefault="00300797" w:rsidP="0019126D">
      <w:pPr>
        <w:ind w:firstLine="567"/>
        <w:jc w:val="both"/>
        <w:rPr>
          <w:sz w:val="24"/>
          <w:szCs w:val="24"/>
        </w:rPr>
      </w:pPr>
      <w:r w:rsidRPr="002A2E69">
        <w:rPr>
          <w:sz w:val="24"/>
          <w:szCs w:val="24"/>
        </w:rPr>
        <w:t>б) наименование оказанной услуги;</w:t>
      </w:r>
    </w:p>
    <w:p w14:paraId="5CFB43F2" w14:textId="77777777" w:rsidR="00300797" w:rsidRPr="002A2E69" w:rsidRDefault="00300797" w:rsidP="0019126D">
      <w:pPr>
        <w:ind w:firstLine="567"/>
        <w:jc w:val="both"/>
        <w:rPr>
          <w:sz w:val="24"/>
          <w:szCs w:val="24"/>
        </w:rPr>
      </w:pPr>
      <w:r w:rsidRPr="002A2E69">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оказании закупаемых услуг);</w:t>
      </w:r>
    </w:p>
    <w:p w14:paraId="2E6A8A2F" w14:textId="77777777" w:rsidR="00300797" w:rsidRPr="002A2E69" w:rsidRDefault="00300797" w:rsidP="0019126D">
      <w:pPr>
        <w:ind w:firstLine="567"/>
        <w:jc w:val="both"/>
        <w:rPr>
          <w:sz w:val="24"/>
          <w:szCs w:val="24"/>
        </w:rPr>
      </w:pPr>
      <w:r w:rsidRPr="002A2E69">
        <w:rPr>
          <w:sz w:val="24"/>
          <w:szCs w:val="24"/>
        </w:rPr>
        <w:t>г) информацию о количестве поставленного товара (при осуществлении закупки товара, в том числе поставляемого Заказчику оказании закупаемых услуг);</w:t>
      </w:r>
    </w:p>
    <w:p w14:paraId="4843FCCC" w14:textId="77777777" w:rsidR="00300797" w:rsidRPr="002A2E69" w:rsidRDefault="00300797" w:rsidP="0019126D">
      <w:pPr>
        <w:ind w:firstLine="567"/>
        <w:jc w:val="both"/>
        <w:rPr>
          <w:sz w:val="24"/>
          <w:szCs w:val="24"/>
        </w:rPr>
      </w:pPr>
      <w:r w:rsidRPr="002A2E69">
        <w:rPr>
          <w:sz w:val="24"/>
          <w:szCs w:val="24"/>
        </w:rPr>
        <w:t>д) информацию об объеме оказанной услуги;</w:t>
      </w:r>
    </w:p>
    <w:p w14:paraId="73460223" w14:textId="482D5105" w:rsidR="00300797" w:rsidRPr="002A2E69" w:rsidRDefault="007B1D55" w:rsidP="0019126D">
      <w:pPr>
        <w:ind w:firstLine="567"/>
        <w:jc w:val="both"/>
        <w:rPr>
          <w:sz w:val="24"/>
          <w:szCs w:val="24"/>
        </w:rPr>
      </w:pPr>
      <w:r>
        <w:rPr>
          <w:sz w:val="24"/>
          <w:szCs w:val="24"/>
        </w:rPr>
        <w:t xml:space="preserve">е) </w:t>
      </w:r>
      <w:r w:rsidR="00300797" w:rsidRPr="002A2E69">
        <w:rPr>
          <w:sz w:val="24"/>
          <w:szCs w:val="24"/>
        </w:rPr>
        <w:t>стоимость исполненных Исполнителем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Заказчику при оказании закупаемых услуг);</w:t>
      </w:r>
    </w:p>
    <w:p w14:paraId="5FCCE55C" w14:textId="77777777" w:rsidR="00300797" w:rsidRPr="002A2E69" w:rsidRDefault="00300797" w:rsidP="0019126D">
      <w:pPr>
        <w:ind w:firstLine="567"/>
        <w:jc w:val="both"/>
        <w:rPr>
          <w:sz w:val="24"/>
          <w:szCs w:val="24"/>
        </w:rPr>
      </w:pPr>
      <w:r w:rsidRPr="002A2E69">
        <w:rPr>
          <w:sz w:val="24"/>
          <w:szCs w:val="24"/>
        </w:rPr>
        <w:t>ж) иную информацию с учетом требований, установленных Правительством Российской Федерации.</w:t>
      </w:r>
    </w:p>
    <w:p w14:paraId="5287E2F2" w14:textId="16B7D3F2" w:rsidR="00300797" w:rsidRPr="002A2E69" w:rsidRDefault="009D30C4" w:rsidP="0019126D">
      <w:pPr>
        <w:ind w:firstLine="567"/>
        <w:jc w:val="both"/>
        <w:rPr>
          <w:sz w:val="24"/>
          <w:szCs w:val="24"/>
        </w:rPr>
      </w:pPr>
      <w:r>
        <w:rPr>
          <w:sz w:val="24"/>
          <w:szCs w:val="24"/>
        </w:rPr>
        <w:t>5.</w:t>
      </w:r>
      <w:r w:rsidR="001C7091">
        <w:rPr>
          <w:sz w:val="24"/>
          <w:szCs w:val="24"/>
        </w:rPr>
        <w:t>4</w:t>
      </w:r>
      <w:r>
        <w:rPr>
          <w:sz w:val="24"/>
          <w:szCs w:val="24"/>
        </w:rPr>
        <w:t>.1</w:t>
      </w:r>
      <w:r w:rsidR="00300797" w:rsidRPr="002A2E69">
        <w:rPr>
          <w:sz w:val="24"/>
          <w:szCs w:val="24"/>
        </w:rPr>
        <w:t>. К документу о приемке могут прилагаться документы, которые считаются его неотъемлемой частью</w:t>
      </w:r>
      <w:bookmarkStart w:id="3" w:name="p8"/>
      <w:bookmarkEnd w:id="3"/>
      <w:r w:rsidR="00300797" w:rsidRPr="002A2E69">
        <w:rPr>
          <w:sz w:val="24"/>
          <w:szCs w:val="24"/>
        </w:rPr>
        <w:t xml:space="preserve">.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Pr>
          <w:sz w:val="24"/>
          <w:szCs w:val="24"/>
        </w:rPr>
        <w:t>5.</w:t>
      </w:r>
      <w:r w:rsidR="001C7091">
        <w:rPr>
          <w:sz w:val="24"/>
          <w:szCs w:val="24"/>
        </w:rPr>
        <w:t>4</w:t>
      </w:r>
      <w:r w:rsidR="00300797" w:rsidRPr="002A2E69">
        <w:rPr>
          <w:sz w:val="24"/>
          <w:szCs w:val="24"/>
        </w:rPr>
        <w:t xml:space="preserve"> контракта информация, содержащаяся в документе о приемке.</w:t>
      </w:r>
    </w:p>
    <w:p w14:paraId="421A46AA" w14:textId="70987936" w:rsidR="00300797" w:rsidRDefault="009D30C4" w:rsidP="0019126D">
      <w:pPr>
        <w:ind w:firstLine="567"/>
        <w:jc w:val="both"/>
        <w:rPr>
          <w:sz w:val="24"/>
          <w:szCs w:val="24"/>
        </w:rPr>
      </w:pPr>
      <w:r>
        <w:rPr>
          <w:sz w:val="24"/>
          <w:szCs w:val="24"/>
        </w:rPr>
        <w:t>5.</w:t>
      </w:r>
      <w:r w:rsidR="001C7091">
        <w:rPr>
          <w:sz w:val="24"/>
          <w:szCs w:val="24"/>
        </w:rPr>
        <w:t>5</w:t>
      </w:r>
      <w:r w:rsidR="00672FB3">
        <w:rPr>
          <w:sz w:val="24"/>
          <w:szCs w:val="24"/>
        </w:rPr>
        <w:t>.</w:t>
      </w:r>
      <w:r w:rsidR="00300797" w:rsidRPr="002A2E69">
        <w:rPr>
          <w:sz w:val="24"/>
          <w:szCs w:val="24"/>
        </w:rPr>
        <w:t xml:space="preserve">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2" w:anchor="p0" w:history="1">
        <w:r w:rsidR="00300797" w:rsidRPr="007B1D55">
          <w:rPr>
            <w:rStyle w:val="af2"/>
            <w:color w:val="auto"/>
            <w:sz w:val="24"/>
            <w:szCs w:val="24"/>
            <w:u w:val="none"/>
          </w:rPr>
          <w:t xml:space="preserve">пунктом </w:t>
        </w:r>
        <w:r w:rsidRPr="007B1D55">
          <w:rPr>
            <w:rStyle w:val="af2"/>
            <w:color w:val="auto"/>
            <w:sz w:val="24"/>
            <w:szCs w:val="24"/>
            <w:u w:val="none"/>
          </w:rPr>
          <w:t>5.</w:t>
        </w:r>
        <w:r w:rsidR="001C7091" w:rsidRPr="007B1D55">
          <w:rPr>
            <w:rStyle w:val="af2"/>
            <w:color w:val="auto"/>
            <w:sz w:val="24"/>
            <w:szCs w:val="24"/>
            <w:u w:val="none"/>
          </w:rPr>
          <w:t>4</w:t>
        </w:r>
      </w:hyperlink>
      <w:r w:rsidR="00300797" w:rsidRPr="002A2E69">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0DE5BCEA" w14:textId="4F5AB35B" w:rsidR="00672FB3" w:rsidRDefault="00672FB3" w:rsidP="0019126D">
      <w:pPr>
        <w:pStyle w:val="msonormalcxspmiddle"/>
        <w:spacing w:before="0" w:beforeAutospacing="0" w:after="0" w:afterAutospacing="0"/>
        <w:ind w:right="-5" w:firstLine="567"/>
        <w:contextualSpacing/>
        <w:jc w:val="both"/>
      </w:pPr>
      <w:r>
        <w:t>5.</w:t>
      </w:r>
      <w:r w:rsidR="001C7091">
        <w:t>6</w:t>
      </w:r>
      <w:r>
        <w:t>.</w:t>
      </w:r>
      <w:r w:rsidRPr="000532D0">
        <w:t xml:space="preserve">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14:paraId="74F923BA" w14:textId="31D09488" w:rsidR="00672FB3" w:rsidRDefault="00672FB3" w:rsidP="0019126D">
      <w:pPr>
        <w:ind w:firstLine="567"/>
        <w:jc w:val="both"/>
        <w:rPr>
          <w:sz w:val="24"/>
          <w:szCs w:val="24"/>
        </w:rPr>
      </w:pPr>
      <w:r>
        <w:rPr>
          <w:sz w:val="24"/>
          <w:szCs w:val="24"/>
        </w:rPr>
        <w:t>5.</w:t>
      </w:r>
      <w:r w:rsidR="001C7091">
        <w:rPr>
          <w:sz w:val="24"/>
          <w:szCs w:val="24"/>
        </w:rPr>
        <w:t>7</w:t>
      </w:r>
      <w:r>
        <w:rPr>
          <w:sz w:val="24"/>
          <w:szCs w:val="24"/>
        </w:rPr>
        <w:t>.</w:t>
      </w:r>
      <w:r w:rsidRPr="000532D0">
        <w:rPr>
          <w:sz w:val="24"/>
          <w:szCs w:val="24"/>
        </w:rPr>
        <w:t xml:space="preserve">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0515BF0E" w14:textId="613092AF" w:rsidR="00300797" w:rsidRPr="002A2E69" w:rsidRDefault="009D30C4" w:rsidP="0019126D">
      <w:pPr>
        <w:ind w:firstLine="567"/>
        <w:jc w:val="both"/>
        <w:rPr>
          <w:sz w:val="24"/>
          <w:szCs w:val="24"/>
        </w:rPr>
      </w:pPr>
      <w:r>
        <w:rPr>
          <w:sz w:val="24"/>
          <w:szCs w:val="24"/>
        </w:rPr>
        <w:t>5.</w:t>
      </w:r>
      <w:r w:rsidR="001C7091">
        <w:rPr>
          <w:sz w:val="24"/>
          <w:szCs w:val="24"/>
        </w:rPr>
        <w:t>8</w:t>
      </w:r>
      <w:r w:rsidR="00300797" w:rsidRPr="002A2E69">
        <w:rPr>
          <w:sz w:val="24"/>
          <w:szCs w:val="24"/>
        </w:rPr>
        <w:t xml:space="preserve">. Заказчик в течение </w:t>
      </w:r>
      <w:r w:rsidR="009C2D3C">
        <w:rPr>
          <w:sz w:val="24"/>
          <w:szCs w:val="24"/>
        </w:rPr>
        <w:t>2</w:t>
      </w:r>
      <w:r w:rsidR="00300797" w:rsidRPr="002A2E69">
        <w:rPr>
          <w:sz w:val="24"/>
          <w:szCs w:val="24"/>
        </w:rPr>
        <w:t>0 (д</w:t>
      </w:r>
      <w:r w:rsidR="009C2D3C">
        <w:rPr>
          <w:sz w:val="24"/>
          <w:szCs w:val="24"/>
        </w:rPr>
        <w:t>вадцати</w:t>
      </w:r>
      <w:r w:rsidR="00300797" w:rsidRPr="002A2E69">
        <w:rPr>
          <w:sz w:val="24"/>
          <w:szCs w:val="24"/>
        </w:rPr>
        <w:t xml:space="preserve">) рабочих дней, следующих за днем поступления документа о приемке в соответствии с </w:t>
      </w:r>
      <w:r w:rsidR="002B70D7" w:rsidRPr="007B1D55">
        <w:rPr>
          <w:sz w:val="24"/>
          <w:szCs w:val="24"/>
        </w:rPr>
        <w:t xml:space="preserve">пунктом </w:t>
      </w:r>
      <w:hyperlink r:id="rId13" w:anchor="p8" w:history="1">
        <w:r w:rsidRPr="007B1D55">
          <w:rPr>
            <w:rStyle w:val="af2"/>
            <w:color w:val="auto"/>
            <w:sz w:val="24"/>
            <w:szCs w:val="24"/>
            <w:u w:val="none"/>
          </w:rPr>
          <w:t>5.</w:t>
        </w:r>
        <w:r w:rsidR="001C7091" w:rsidRPr="007B1D55">
          <w:rPr>
            <w:rStyle w:val="af2"/>
            <w:color w:val="auto"/>
            <w:sz w:val="24"/>
            <w:szCs w:val="24"/>
            <w:u w:val="none"/>
          </w:rPr>
          <w:t>5</w:t>
        </w:r>
      </w:hyperlink>
      <w:r w:rsidR="00300797" w:rsidRPr="002A2E69">
        <w:rPr>
          <w:sz w:val="24"/>
          <w:szCs w:val="24"/>
        </w:rPr>
        <w:t xml:space="preserve"> контракта, осуществляет одно из следующих действий:</w:t>
      </w:r>
    </w:p>
    <w:p w14:paraId="2E4F20A7" w14:textId="77777777" w:rsidR="00300797" w:rsidRPr="002A2E69" w:rsidRDefault="00300797" w:rsidP="0019126D">
      <w:pPr>
        <w:ind w:firstLine="567"/>
        <w:jc w:val="both"/>
        <w:rPr>
          <w:sz w:val="24"/>
          <w:szCs w:val="24"/>
        </w:rPr>
      </w:pPr>
      <w:r w:rsidRPr="002A2E69">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CA472B9" w14:textId="77777777" w:rsidR="00300797" w:rsidRPr="002A2E69" w:rsidRDefault="00300797" w:rsidP="0019126D">
      <w:pPr>
        <w:ind w:firstLine="567"/>
        <w:jc w:val="both"/>
        <w:rPr>
          <w:sz w:val="24"/>
          <w:szCs w:val="24"/>
        </w:rPr>
      </w:pPr>
      <w:r w:rsidRPr="002A2E69">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BD1E4B2" w14:textId="2A1CEC59" w:rsidR="00300797" w:rsidRPr="002A2E69" w:rsidRDefault="00D832D3" w:rsidP="0019126D">
      <w:pPr>
        <w:ind w:firstLine="567"/>
        <w:jc w:val="both"/>
        <w:rPr>
          <w:sz w:val="24"/>
          <w:szCs w:val="24"/>
        </w:rPr>
      </w:pPr>
      <w:r>
        <w:rPr>
          <w:sz w:val="24"/>
          <w:szCs w:val="24"/>
        </w:rPr>
        <w:t>5.</w:t>
      </w:r>
      <w:r w:rsidR="001C7091">
        <w:rPr>
          <w:sz w:val="24"/>
          <w:szCs w:val="24"/>
        </w:rPr>
        <w:t>9</w:t>
      </w:r>
      <w:r w:rsidR="00300797" w:rsidRPr="002A2E69">
        <w:rPr>
          <w:sz w:val="24"/>
          <w:szCs w:val="24"/>
        </w:rPr>
        <w:t>.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14:paraId="7E3F510F" w14:textId="64D695FA" w:rsidR="00300797" w:rsidRPr="002A2E69" w:rsidRDefault="00300797" w:rsidP="0019126D">
      <w:pPr>
        <w:ind w:firstLine="567"/>
        <w:jc w:val="both"/>
        <w:rPr>
          <w:sz w:val="24"/>
          <w:szCs w:val="24"/>
        </w:rPr>
      </w:pPr>
      <w:r w:rsidRPr="002A2E69">
        <w:rPr>
          <w:sz w:val="24"/>
          <w:szCs w:val="24"/>
        </w:rPr>
        <w:t xml:space="preserve">В случае создания приемочной комиссии не позднее </w:t>
      </w:r>
      <w:r w:rsidR="009C2D3C">
        <w:rPr>
          <w:sz w:val="24"/>
          <w:szCs w:val="24"/>
        </w:rPr>
        <w:t>2</w:t>
      </w:r>
      <w:r w:rsidRPr="002A2E69">
        <w:rPr>
          <w:sz w:val="24"/>
          <w:szCs w:val="24"/>
        </w:rPr>
        <w:t>0 (д</w:t>
      </w:r>
      <w:r w:rsidR="009C2D3C">
        <w:rPr>
          <w:sz w:val="24"/>
          <w:szCs w:val="24"/>
        </w:rPr>
        <w:t>вадцати</w:t>
      </w:r>
      <w:r w:rsidRPr="002A2E69">
        <w:rPr>
          <w:sz w:val="24"/>
          <w:szCs w:val="24"/>
        </w:rPr>
        <w:t xml:space="preserve">) рабочих дней, следующих за днем поступления документа о приемке в соответствии с </w:t>
      </w:r>
      <w:r w:rsidR="009D30C4" w:rsidRPr="007B1D55">
        <w:rPr>
          <w:rStyle w:val="af2"/>
          <w:color w:val="auto"/>
          <w:sz w:val="24"/>
          <w:szCs w:val="24"/>
          <w:u w:val="none"/>
        </w:rPr>
        <w:t xml:space="preserve">пунктом </w:t>
      </w:r>
      <w:r w:rsidR="00D832D3" w:rsidRPr="007B1D55">
        <w:rPr>
          <w:rStyle w:val="af2"/>
          <w:color w:val="auto"/>
          <w:sz w:val="24"/>
          <w:szCs w:val="24"/>
          <w:u w:val="none"/>
        </w:rPr>
        <w:t>5.</w:t>
      </w:r>
      <w:r w:rsidR="001C7091" w:rsidRPr="007B1D55">
        <w:rPr>
          <w:rStyle w:val="af2"/>
          <w:color w:val="auto"/>
          <w:sz w:val="24"/>
          <w:szCs w:val="24"/>
          <w:u w:val="none"/>
        </w:rPr>
        <w:t>5</w:t>
      </w:r>
      <w:r w:rsidRPr="002A2E69">
        <w:rPr>
          <w:sz w:val="24"/>
          <w:szCs w:val="24"/>
        </w:rPr>
        <w:t xml:space="preserve"> контракта:</w:t>
      </w:r>
    </w:p>
    <w:p w14:paraId="5E15A8D4" w14:textId="77777777" w:rsidR="00300797" w:rsidRPr="002A2E69" w:rsidRDefault="00300797" w:rsidP="0019126D">
      <w:pPr>
        <w:ind w:firstLine="567"/>
        <w:jc w:val="both"/>
        <w:rPr>
          <w:sz w:val="24"/>
          <w:szCs w:val="24"/>
        </w:rPr>
      </w:pPr>
      <w:bookmarkStart w:id="4" w:name="p14"/>
      <w:bookmarkEnd w:id="4"/>
      <w:r w:rsidRPr="002A2E69">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FFABAEF" w14:textId="5B1C5511" w:rsidR="00300797" w:rsidRPr="002A2E69" w:rsidRDefault="00300797" w:rsidP="0019126D">
      <w:pPr>
        <w:ind w:firstLine="567"/>
        <w:jc w:val="both"/>
        <w:rPr>
          <w:sz w:val="24"/>
          <w:szCs w:val="24"/>
        </w:rPr>
      </w:pPr>
      <w:r w:rsidRPr="002A2E69">
        <w:rPr>
          <w:sz w:val="24"/>
          <w:szCs w:val="24"/>
        </w:rPr>
        <w:t xml:space="preserve">б) после подписания членами приемочной комиссии в соответствии с </w:t>
      </w:r>
      <w:hyperlink r:id="rId14" w:anchor="p14" w:history="1">
        <w:r w:rsidRPr="007B1D55">
          <w:rPr>
            <w:rStyle w:val="af2"/>
            <w:color w:val="auto"/>
            <w:sz w:val="24"/>
            <w:szCs w:val="24"/>
            <w:u w:val="none"/>
          </w:rPr>
          <w:t xml:space="preserve">подпунктом «а» пункта </w:t>
        </w:r>
        <w:r w:rsidR="00D832D3" w:rsidRPr="007B1D55">
          <w:rPr>
            <w:rStyle w:val="af2"/>
            <w:color w:val="auto"/>
            <w:sz w:val="24"/>
            <w:szCs w:val="24"/>
            <w:u w:val="none"/>
          </w:rPr>
          <w:t>5.</w:t>
        </w:r>
        <w:r w:rsidR="001C7091" w:rsidRPr="007B1D55">
          <w:rPr>
            <w:rStyle w:val="af2"/>
            <w:color w:val="auto"/>
            <w:sz w:val="24"/>
            <w:szCs w:val="24"/>
            <w:u w:val="none"/>
          </w:rPr>
          <w:t>9</w:t>
        </w:r>
      </w:hyperlink>
      <w:r w:rsidRPr="002A2E69">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r w:rsidR="00D832D3" w:rsidRPr="007B1D55">
        <w:rPr>
          <w:rStyle w:val="af2"/>
          <w:color w:val="auto"/>
          <w:sz w:val="24"/>
          <w:szCs w:val="24"/>
          <w:u w:val="none"/>
        </w:rPr>
        <w:t>подпунктом «а» пункта 5.</w:t>
      </w:r>
      <w:r w:rsidR="001C7091" w:rsidRPr="007B1D55">
        <w:rPr>
          <w:rStyle w:val="af2"/>
          <w:color w:val="auto"/>
          <w:sz w:val="24"/>
          <w:szCs w:val="24"/>
          <w:u w:val="none"/>
        </w:rPr>
        <w:t>9</w:t>
      </w:r>
      <w:r w:rsidR="00D832D3" w:rsidRPr="007B1D55">
        <w:rPr>
          <w:rStyle w:val="af2"/>
          <w:color w:val="auto"/>
          <w:sz w:val="24"/>
          <w:szCs w:val="24"/>
          <w:u w:val="none"/>
        </w:rPr>
        <w:t>.</w:t>
      </w:r>
      <w:r w:rsidRPr="002A2E69">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0E24E92" w14:textId="180B5327" w:rsidR="00300797" w:rsidRPr="002A2E69" w:rsidRDefault="00D832D3" w:rsidP="0019126D">
      <w:pPr>
        <w:ind w:firstLine="567"/>
        <w:jc w:val="both"/>
        <w:rPr>
          <w:sz w:val="24"/>
          <w:szCs w:val="24"/>
        </w:rPr>
      </w:pPr>
      <w:r>
        <w:rPr>
          <w:sz w:val="24"/>
          <w:szCs w:val="24"/>
        </w:rPr>
        <w:t>5.1</w:t>
      </w:r>
      <w:r w:rsidR="001C7091">
        <w:rPr>
          <w:sz w:val="24"/>
          <w:szCs w:val="24"/>
        </w:rPr>
        <w:t>0</w:t>
      </w:r>
      <w:r w:rsidR="00300797" w:rsidRPr="002A2E69">
        <w:rPr>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14ED18AC" w14:textId="5EA8F357" w:rsidR="00300797" w:rsidRPr="002A2E69" w:rsidRDefault="00D832D3" w:rsidP="0019126D">
      <w:pPr>
        <w:ind w:firstLine="567"/>
        <w:jc w:val="both"/>
        <w:rPr>
          <w:sz w:val="24"/>
          <w:szCs w:val="24"/>
        </w:rPr>
      </w:pPr>
      <w:r>
        <w:rPr>
          <w:sz w:val="24"/>
          <w:szCs w:val="24"/>
        </w:rPr>
        <w:t>5.1</w:t>
      </w:r>
      <w:r w:rsidR="001C7091">
        <w:rPr>
          <w:sz w:val="24"/>
          <w:szCs w:val="24"/>
        </w:rPr>
        <w:t>1</w:t>
      </w:r>
      <w:r w:rsidR="00300797" w:rsidRPr="002A2E69">
        <w:rPr>
          <w:sz w:val="24"/>
          <w:szCs w:val="24"/>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78A7B14F" w14:textId="2944A68F" w:rsidR="00D832D3" w:rsidRDefault="00D832D3" w:rsidP="0019126D">
      <w:pPr>
        <w:ind w:firstLine="567"/>
        <w:jc w:val="both"/>
        <w:rPr>
          <w:sz w:val="24"/>
          <w:szCs w:val="24"/>
        </w:rPr>
      </w:pPr>
      <w:r>
        <w:rPr>
          <w:sz w:val="24"/>
          <w:szCs w:val="24"/>
        </w:rPr>
        <w:t>5.1</w:t>
      </w:r>
      <w:r w:rsidR="001C7091">
        <w:rPr>
          <w:sz w:val="24"/>
          <w:szCs w:val="24"/>
        </w:rPr>
        <w:t>2</w:t>
      </w:r>
      <w:r w:rsidR="00300797" w:rsidRPr="002A2E69">
        <w:rPr>
          <w:sz w:val="24"/>
          <w:szCs w:val="24"/>
        </w:rPr>
        <w:t>. Датой приемки оказанных услуг считается дата размещения в единой информационной системе документа о приемке, подписанного Заказчиком.</w:t>
      </w:r>
    </w:p>
    <w:p w14:paraId="0192960D" w14:textId="78A0C5F6" w:rsidR="00F42BB6" w:rsidRPr="002A2E69" w:rsidRDefault="00F42BB6" w:rsidP="0019126D">
      <w:pPr>
        <w:tabs>
          <w:tab w:val="left" w:pos="8250"/>
        </w:tabs>
        <w:ind w:firstLine="567"/>
        <w:jc w:val="both"/>
        <w:rPr>
          <w:rFonts w:eastAsia="MS Mincho"/>
          <w:bCs/>
          <w:sz w:val="24"/>
          <w:szCs w:val="24"/>
        </w:rPr>
      </w:pPr>
      <w:r w:rsidRPr="002A2E69">
        <w:rPr>
          <w:rFonts w:eastAsia="MS Mincho"/>
          <w:bCs/>
          <w:sz w:val="24"/>
          <w:szCs w:val="24"/>
        </w:rPr>
        <w:t>5.1</w:t>
      </w:r>
      <w:r w:rsidR="001C7091">
        <w:rPr>
          <w:rFonts w:eastAsia="MS Mincho"/>
          <w:bCs/>
          <w:sz w:val="24"/>
          <w:szCs w:val="24"/>
        </w:rPr>
        <w:t>3</w:t>
      </w:r>
      <w:r w:rsidRPr="002A2E69">
        <w:rPr>
          <w:rFonts w:eastAsia="MS Mincho"/>
          <w:bCs/>
          <w:sz w:val="24"/>
          <w:szCs w:val="24"/>
        </w:rPr>
        <w:t xml:space="preserve">. В случае не достижения соглашения по приёмке результата услуг Стороны приступают к разрешению возникшей ситуации в порядке, предусмотренном в разделе </w:t>
      </w:r>
      <w:r w:rsidR="00214801" w:rsidRPr="002A2E69">
        <w:rPr>
          <w:rFonts w:eastAsia="MS Mincho"/>
          <w:bCs/>
          <w:sz w:val="24"/>
          <w:szCs w:val="24"/>
        </w:rPr>
        <w:t>11</w:t>
      </w:r>
      <w:r w:rsidRPr="002A2E69">
        <w:rPr>
          <w:rFonts w:eastAsia="MS Mincho"/>
          <w:bCs/>
          <w:sz w:val="24"/>
          <w:szCs w:val="24"/>
        </w:rPr>
        <w:t xml:space="preserve"> контракта.</w:t>
      </w:r>
    </w:p>
    <w:p w14:paraId="6F932F49" w14:textId="466EC0B7" w:rsidR="00F42BB6" w:rsidRPr="002A2E69" w:rsidRDefault="00F42BB6" w:rsidP="0019126D">
      <w:pPr>
        <w:tabs>
          <w:tab w:val="left" w:pos="8250"/>
        </w:tabs>
        <w:ind w:firstLine="567"/>
        <w:jc w:val="both"/>
        <w:rPr>
          <w:rFonts w:eastAsia="MS Mincho"/>
          <w:bCs/>
          <w:sz w:val="24"/>
          <w:szCs w:val="24"/>
        </w:rPr>
      </w:pPr>
      <w:r w:rsidRPr="002A2E69">
        <w:rPr>
          <w:rFonts w:eastAsia="MS Mincho"/>
          <w:bCs/>
          <w:sz w:val="24"/>
          <w:szCs w:val="24"/>
        </w:rPr>
        <w:t>5.1</w:t>
      </w:r>
      <w:r w:rsidR="001C7091">
        <w:rPr>
          <w:rFonts w:eastAsia="MS Mincho"/>
          <w:bCs/>
          <w:sz w:val="24"/>
          <w:szCs w:val="24"/>
        </w:rPr>
        <w:t>4</w:t>
      </w:r>
      <w:r w:rsidRPr="002A2E69">
        <w:rPr>
          <w:rFonts w:eastAsia="MS Mincho"/>
          <w:bCs/>
          <w:sz w:val="24"/>
          <w:szCs w:val="24"/>
        </w:rPr>
        <w:t xml:space="preserve">. </w:t>
      </w:r>
      <w:r w:rsidR="001816F4" w:rsidRPr="001816F4">
        <w:rPr>
          <w:sz w:val="24"/>
          <w:szCs w:val="24"/>
        </w:rPr>
        <w:t>Услуги считаются оказанными Исполнителем и принятыми Заказчиком с момента размещения в единой информационной системе документа о приемке, подписанного Заказчиком.</w:t>
      </w:r>
    </w:p>
    <w:p w14:paraId="7C89F70F" w14:textId="5C10FAE8" w:rsidR="00F42BB6" w:rsidRPr="00D855BD" w:rsidRDefault="00F42BB6" w:rsidP="0019126D">
      <w:pPr>
        <w:pStyle w:val="1"/>
        <w:spacing w:before="120"/>
        <w:ind w:firstLine="567"/>
        <w:jc w:val="center"/>
        <w:rPr>
          <w:rFonts w:ascii="Times New Roman" w:eastAsia="MS Mincho" w:hAnsi="Times New Roman" w:cs="Times New Roman"/>
          <w:b/>
          <w:color w:val="auto"/>
          <w:sz w:val="24"/>
          <w:szCs w:val="24"/>
        </w:rPr>
      </w:pPr>
      <w:r w:rsidRPr="00D855BD">
        <w:rPr>
          <w:rFonts w:ascii="Times New Roman" w:eastAsia="MS Mincho" w:hAnsi="Times New Roman" w:cs="Times New Roman"/>
          <w:b/>
          <w:color w:val="auto"/>
          <w:sz w:val="24"/>
          <w:szCs w:val="24"/>
        </w:rPr>
        <w:t>6. К</w:t>
      </w:r>
      <w:r w:rsidR="00526865" w:rsidRPr="00D855BD">
        <w:rPr>
          <w:rFonts w:ascii="Times New Roman" w:eastAsia="MS Mincho" w:hAnsi="Times New Roman" w:cs="Times New Roman"/>
          <w:b/>
          <w:color w:val="auto"/>
          <w:sz w:val="24"/>
          <w:szCs w:val="24"/>
        </w:rPr>
        <w:t>ачество услуг</w:t>
      </w:r>
      <w:r w:rsidRPr="00D855BD">
        <w:rPr>
          <w:rFonts w:ascii="Times New Roman" w:eastAsia="MS Mincho" w:hAnsi="Times New Roman" w:cs="Times New Roman"/>
          <w:b/>
          <w:color w:val="auto"/>
          <w:sz w:val="24"/>
          <w:szCs w:val="24"/>
        </w:rPr>
        <w:t>.</w:t>
      </w:r>
    </w:p>
    <w:p w14:paraId="53D7E346" w14:textId="3956D662" w:rsidR="00F42BB6" w:rsidRPr="00DF251B" w:rsidRDefault="00F42BB6" w:rsidP="0019126D">
      <w:pPr>
        <w:ind w:firstLine="567"/>
        <w:jc w:val="both"/>
        <w:rPr>
          <w:color w:val="000000"/>
          <w:sz w:val="24"/>
          <w:szCs w:val="24"/>
        </w:rPr>
      </w:pPr>
      <w:r w:rsidRPr="00DF251B">
        <w:rPr>
          <w:color w:val="000000"/>
          <w:sz w:val="24"/>
          <w:szCs w:val="24"/>
        </w:rPr>
        <w:t>6.1. Качество услуг д</w:t>
      </w:r>
      <w:r w:rsidR="004C2C3B">
        <w:rPr>
          <w:color w:val="000000"/>
          <w:sz w:val="24"/>
          <w:szCs w:val="24"/>
        </w:rPr>
        <w:t>олжно соответствовать</w:t>
      </w:r>
      <w:r w:rsidRPr="00DF251B">
        <w:rPr>
          <w:color w:val="000000"/>
          <w:sz w:val="24"/>
          <w:szCs w:val="24"/>
        </w:rPr>
        <w:t xml:space="preserve"> контракту, а также </w:t>
      </w:r>
      <w:r w:rsidRPr="00DF251B">
        <w:rPr>
          <w:sz w:val="24"/>
          <w:szCs w:val="24"/>
        </w:rPr>
        <w:t>требованиям законодательства Российской Федерации</w:t>
      </w:r>
      <w:r w:rsidRPr="00DF251B">
        <w:rPr>
          <w:color w:val="000000"/>
          <w:sz w:val="24"/>
          <w:szCs w:val="24"/>
        </w:rPr>
        <w:t>. При оказании услуг Исполнитель должен руководствоваться, в том числе, требованиями Приказа Минздра</w:t>
      </w:r>
      <w:r w:rsidR="004C2C3B">
        <w:rPr>
          <w:color w:val="000000"/>
          <w:sz w:val="24"/>
          <w:szCs w:val="24"/>
        </w:rPr>
        <w:t xml:space="preserve">ва России от 26.10.2015 </w:t>
      </w:r>
      <w:r w:rsidR="002B70D7">
        <w:rPr>
          <w:color w:val="000000"/>
          <w:sz w:val="24"/>
          <w:szCs w:val="24"/>
        </w:rPr>
        <w:br/>
      </w:r>
      <w:r w:rsidRPr="00DF251B">
        <w:rPr>
          <w:color w:val="000000"/>
          <w:sz w:val="24"/>
          <w:szCs w:val="24"/>
        </w:rPr>
        <w:t>№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14:paraId="1C36D2C4" w14:textId="77777777" w:rsidR="00F42BB6" w:rsidRPr="00DF251B" w:rsidRDefault="00F42BB6" w:rsidP="0019126D">
      <w:pPr>
        <w:suppressAutoHyphens/>
        <w:ind w:firstLine="567"/>
        <w:jc w:val="both"/>
        <w:rPr>
          <w:sz w:val="24"/>
          <w:szCs w:val="24"/>
        </w:rPr>
      </w:pPr>
      <w:r w:rsidRPr="00DF251B">
        <w:rPr>
          <w:sz w:val="24"/>
          <w:szCs w:val="24"/>
        </w:rPr>
        <w:t xml:space="preserve">6.2. Изготовленные лекарственные препараты экстемпоральной формы должны быть изготовлены из фармацевтических субстанций, включенных в государственный реестр лекарственных средств для медицинского применения. Качество </w:t>
      </w:r>
      <w:proofErr w:type="spellStart"/>
      <w:r w:rsidRPr="00DF251B">
        <w:rPr>
          <w:bCs/>
          <w:sz w:val="24"/>
          <w:szCs w:val="24"/>
        </w:rPr>
        <w:t>экстемпоральных</w:t>
      </w:r>
      <w:proofErr w:type="spellEnd"/>
      <w:r w:rsidRPr="00DF251B">
        <w:rPr>
          <w:bCs/>
          <w:sz w:val="24"/>
          <w:szCs w:val="24"/>
        </w:rPr>
        <w:t xml:space="preserve"> лекарственных препаратов</w:t>
      </w:r>
      <w:r w:rsidRPr="00DF251B">
        <w:rPr>
          <w:sz w:val="24"/>
          <w:szCs w:val="24"/>
        </w:rPr>
        <w:t xml:space="preserve"> должно соответствовать стандартам и показателям качества, установленным в Российской Федерации. </w:t>
      </w:r>
    </w:p>
    <w:p w14:paraId="57FF6F5D" w14:textId="77777777" w:rsidR="0093096E" w:rsidRPr="0093096E" w:rsidRDefault="0093096E" w:rsidP="0019126D">
      <w:pPr>
        <w:suppressAutoHyphens/>
        <w:ind w:firstLine="567"/>
        <w:jc w:val="both"/>
        <w:rPr>
          <w:color w:val="000000"/>
          <w:sz w:val="24"/>
          <w:szCs w:val="24"/>
        </w:rPr>
      </w:pPr>
      <w:r w:rsidRPr="0093096E">
        <w:rPr>
          <w:color w:val="000000"/>
          <w:sz w:val="24"/>
          <w:szCs w:val="24"/>
        </w:rPr>
        <w:t xml:space="preserve">6.3. Остаточный срок годности изготовленных лекарственных препаратов </w:t>
      </w:r>
      <w:proofErr w:type="spellStart"/>
      <w:r w:rsidRPr="0093096E">
        <w:rPr>
          <w:color w:val="000000"/>
          <w:sz w:val="24"/>
          <w:szCs w:val="24"/>
        </w:rPr>
        <w:t>экстемпоральной</w:t>
      </w:r>
      <w:proofErr w:type="spellEnd"/>
      <w:r w:rsidRPr="0093096E">
        <w:rPr>
          <w:color w:val="000000"/>
          <w:sz w:val="24"/>
          <w:szCs w:val="24"/>
        </w:rPr>
        <w:t xml:space="preserve"> формы на момент его поставки Заказчику, в течение которого он сохранит свою пригодность для использования его по назначению, должен соответствовать сроку, установленному в Приложении № 2 к контракту.</w:t>
      </w:r>
    </w:p>
    <w:p w14:paraId="09965529" w14:textId="77777777" w:rsidR="008E440A" w:rsidRPr="00D855BD" w:rsidRDefault="008E440A"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7. Обеспечение исполнения контракта</w:t>
      </w:r>
    </w:p>
    <w:p w14:paraId="674DCAFA" w14:textId="77777777" w:rsidR="008E440A" w:rsidRPr="0067347E" w:rsidRDefault="008E440A" w:rsidP="0019126D">
      <w:pPr>
        <w:ind w:firstLine="567"/>
        <w:jc w:val="both"/>
        <w:rPr>
          <w:b/>
          <w:sz w:val="24"/>
          <w:szCs w:val="24"/>
        </w:rPr>
      </w:pPr>
      <w:r>
        <w:rPr>
          <w:b/>
          <w:sz w:val="24"/>
          <w:szCs w:val="24"/>
        </w:rPr>
        <w:t>Вариант 1.</w:t>
      </w:r>
    </w:p>
    <w:p w14:paraId="2E70C4CB" w14:textId="0ECBDA0F" w:rsidR="008E440A" w:rsidRPr="00476CE9" w:rsidRDefault="008E440A" w:rsidP="0019126D">
      <w:pPr>
        <w:ind w:firstLine="567"/>
        <w:jc w:val="both"/>
        <w:rPr>
          <w:b/>
          <w:sz w:val="24"/>
          <w:szCs w:val="24"/>
          <w:u w:val="single"/>
        </w:rPr>
      </w:pPr>
      <w:r>
        <w:rPr>
          <w:sz w:val="24"/>
          <w:szCs w:val="24"/>
        </w:rPr>
        <w:t>7.1.</w:t>
      </w:r>
      <w:r w:rsidR="001816F4">
        <w:rPr>
          <w:rStyle w:val="a5"/>
          <w:sz w:val="24"/>
          <w:szCs w:val="24"/>
        </w:rPr>
        <w:footnoteReference w:id="30"/>
      </w:r>
      <w:r>
        <w:rPr>
          <w:sz w:val="24"/>
          <w:szCs w:val="24"/>
        </w:rPr>
        <w:t xml:space="preserve"> Обеспечение исполнения</w:t>
      </w:r>
      <w:r w:rsidRPr="0067347E">
        <w:rPr>
          <w:sz w:val="24"/>
          <w:szCs w:val="24"/>
        </w:rPr>
        <w:t xml:space="preserve"> контракта </w:t>
      </w:r>
      <w:r w:rsidRPr="0067347E">
        <w:rPr>
          <w:b/>
          <w:sz w:val="24"/>
          <w:szCs w:val="24"/>
          <w:u w:val="single"/>
        </w:rPr>
        <w:t>не предусмотрено.</w:t>
      </w:r>
    </w:p>
    <w:p w14:paraId="373A6FC5" w14:textId="77777777" w:rsidR="008E440A" w:rsidRPr="00A96AE2" w:rsidRDefault="008E440A" w:rsidP="0019126D">
      <w:pPr>
        <w:tabs>
          <w:tab w:val="left" w:pos="3060"/>
        </w:tabs>
        <w:ind w:firstLine="567"/>
        <w:jc w:val="both"/>
        <w:rPr>
          <w:b/>
          <w:sz w:val="24"/>
          <w:szCs w:val="24"/>
        </w:rPr>
      </w:pPr>
      <w:r>
        <w:rPr>
          <w:b/>
          <w:sz w:val="24"/>
          <w:szCs w:val="24"/>
        </w:rPr>
        <w:t>Вариант 2.</w:t>
      </w:r>
    </w:p>
    <w:p w14:paraId="57DEB21B" w14:textId="77777777" w:rsidR="008E440A" w:rsidRDefault="008E440A" w:rsidP="0019126D">
      <w:pPr>
        <w:tabs>
          <w:tab w:val="left" w:pos="3060"/>
        </w:tabs>
        <w:ind w:firstLine="567"/>
        <w:jc w:val="both"/>
        <w:rPr>
          <w:sz w:val="24"/>
          <w:szCs w:val="24"/>
        </w:rPr>
      </w:pPr>
      <w:r>
        <w:rPr>
          <w:sz w:val="24"/>
          <w:szCs w:val="24"/>
        </w:rPr>
        <w:t>7.1.</w:t>
      </w:r>
      <w:r w:rsidRPr="0007425F">
        <w:rPr>
          <w:rStyle w:val="a5"/>
          <w:b/>
          <w:sz w:val="24"/>
          <w:szCs w:val="24"/>
        </w:rPr>
        <w:t xml:space="preserve"> </w:t>
      </w:r>
      <w:r w:rsidRPr="00245D23">
        <w:rPr>
          <w:rStyle w:val="a5"/>
          <w:sz w:val="24"/>
          <w:szCs w:val="24"/>
        </w:rPr>
        <w:footnoteReference w:id="31"/>
      </w:r>
      <w:r w:rsidRPr="00245D23">
        <w:rPr>
          <w:sz w:val="24"/>
          <w:szCs w:val="24"/>
        </w:rPr>
        <w:t xml:space="preserve"> </w:t>
      </w:r>
      <w:r>
        <w:rPr>
          <w:sz w:val="24"/>
          <w:szCs w:val="24"/>
        </w:rPr>
        <w:t xml:space="preserve">Обеспечение исполнения контракта </w:t>
      </w:r>
      <w:r w:rsidRPr="00A96AE2">
        <w:rPr>
          <w:b/>
          <w:sz w:val="24"/>
          <w:szCs w:val="24"/>
          <w:u w:val="single"/>
        </w:rPr>
        <w:t>предусмотрено.</w:t>
      </w:r>
    </w:p>
    <w:p w14:paraId="156391F9" w14:textId="0D8A1951" w:rsidR="008E440A" w:rsidRPr="003927AB" w:rsidRDefault="008E440A" w:rsidP="0019126D">
      <w:pPr>
        <w:ind w:firstLine="567"/>
        <w:jc w:val="both"/>
        <w:rPr>
          <w:sz w:val="24"/>
          <w:szCs w:val="24"/>
        </w:rPr>
      </w:pPr>
      <w:r w:rsidRPr="00EA05B8">
        <w:rPr>
          <w:sz w:val="24"/>
          <w:szCs w:val="24"/>
        </w:rPr>
        <w:t xml:space="preserve">7.2. В целях обеспечения исполнения обязательств по контракту Исполнитель </w:t>
      </w:r>
      <w:r w:rsidRPr="003927AB">
        <w:rPr>
          <w:sz w:val="24"/>
          <w:szCs w:val="24"/>
        </w:rPr>
        <w:t>предоставляет Заказчику обеспечение исполнения контракта в размере ___</w:t>
      </w:r>
      <w:r w:rsidR="007B1D55">
        <w:rPr>
          <w:sz w:val="24"/>
          <w:szCs w:val="24"/>
        </w:rPr>
        <w:t>___</w:t>
      </w:r>
      <w:r w:rsidRPr="003927AB">
        <w:rPr>
          <w:sz w:val="24"/>
          <w:szCs w:val="24"/>
        </w:rPr>
        <w:t xml:space="preserve">___ </w:t>
      </w:r>
      <w:proofErr w:type="gramStart"/>
      <w:r w:rsidRPr="003927AB">
        <w:rPr>
          <w:sz w:val="24"/>
          <w:szCs w:val="24"/>
        </w:rPr>
        <w:t>рублей.*</w:t>
      </w:r>
      <w:proofErr w:type="gramEnd"/>
    </w:p>
    <w:p w14:paraId="27E3C0F8" w14:textId="5FF2CD8E" w:rsidR="008E440A" w:rsidRPr="003927AB" w:rsidRDefault="008E440A" w:rsidP="0019126D">
      <w:pPr>
        <w:tabs>
          <w:tab w:val="left" w:pos="3060"/>
        </w:tabs>
        <w:ind w:firstLine="567"/>
        <w:jc w:val="both"/>
        <w:rPr>
          <w:sz w:val="24"/>
          <w:szCs w:val="24"/>
        </w:rPr>
      </w:pPr>
      <w:r w:rsidRPr="003927AB">
        <w:rPr>
          <w:sz w:val="24"/>
          <w:szCs w:val="24"/>
        </w:rPr>
        <w:t>7.2.1. В случае заключения контракта по результатам определения Исполнителя в соответствии с пунктом 1 части 1 статьи 30 Закона № 44-ФЗ предусмотренный настоящим пунктом размер обеспечения исполнения контракта, в том числе предоставляемого с учетом положений статьи 37 Закона № 44-ФЗ, у</w:t>
      </w:r>
      <w:r w:rsidR="007B1D55">
        <w:rPr>
          <w:sz w:val="24"/>
          <w:szCs w:val="24"/>
        </w:rPr>
        <w:t>станавливается в размере _______</w:t>
      </w:r>
      <w:r w:rsidRPr="003927AB">
        <w:rPr>
          <w:sz w:val="24"/>
          <w:szCs w:val="24"/>
        </w:rPr>
        <w:t xml:space="preserve">% от цены контракта </w:t>
      </w:r>
      <w:proofErr w:type="gramStart"/>
      <w:r w:rsidRPr="003927AB">
        <w:rPr>
          <w:sz w:val="24"/>
          <w:szCs w:val="24"/>
        </w:rPr>
        <w:t>( _</w:t>
      </w:r>
      <w:proofErr w:type="gramEnd"/>
      <w:r w:rsidRPr="003927AB">
        <w:rPr>
          <w:sz w:val="24"/>
          <w:szCs w:val="24"/>
        </w:rPr>
        <w:t>________ рублей).</w:t>
      </w:r>
    </w:p>
    <w:p w14:paraId="676EB6D1" w14:textId="77777777" w:rsidR="008E440A" w:rsidRPr="003927AB" w:rsidRDefault="008E440A" w:rsidP="0019126D">
      <w:pPr>
        <w:ind w:firstLine="567"/>
        <w:jc w:val="both"/>
        <w:rPr>
          <w:sz w:val="24"/>
          <w:szCs w:val="24"/>
        </w:rPr>
      </w:pPr>
      <w:r w:rsidRPr="003927AB">
        <w:rPr>
          <w:sz w:val="24"/>
          <w:szCs w:val="24"/>
        </w:rPr>
        <w:t>7.2.2. Если Исполнителем предложена цена контракта, которая на двадцать пять и более процентов ниже начальной (максимальной) цены контракта, Исполнитель обязан предоставить Заказчику обеспечение исполнения контракта в размере и порядке, установленном статьей 37 Закона № 44-ФЗ.</w:t>
      </w:r>
      <w:r w:rsidRPr="003927AB">
        <w:rPr>
          <w:bCs/>
          <w:sz w:val="24"/>
          <w:szCs w:val="24"/>
          <w:vertAlign w:val="superscript"/>
        </w:rPr>
        <w:footnoteReference w:id="32"/>
      </w:r>
    </w:p>
    <w:p w14:paraId="1D687021" w14:textId="77777777" w:rsidR="008E440A" w:rsidRPr="003927AB" w:rsidRDefault="008E440A" w:rsidP="0019126D">
      <w:pPr>
        <w:tabs>
          <w:tab w:val="left" w:pos="3060"/>
        </w:tabs>
        <w:ind w:firstLine="567"/>
        <w:jc w:val="both"/>
        <w:rPr>
          <w:sz w:val="24"/>
          <w:szCs w:val="24"/>
        </w:rPr>
      </w:pPr>
      <w:r w:rsidRPr="003927AB">
        <w:rPr>
          <w:sz w:val="24"/>
          <w:szCs w:val="24"/>
        </w:rPr>
        <w:t xml:space="preserve">7.3. Исполнение контракта может обеспечиваться предоставлением Исполнителем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14:paraId="4AA273A9" w14:textId="77777777" w:rsidR="008E440A" w:rsidRPr="003927AB" w:rsidRDefault="008E440A" w:rsidP="0019126D">
      <w:pPr>
        <w:tabs>
          <w:tab w:val="left" w:pos="3060"/>
        </w:tabs>
        <w:ind w:firstLine="567"/>
        <w:jc w:val="both"/>
        <w:rPr>
          <w:sz w:val="24"/>
          <w:szCs w:val="24"/>
        </w:rPr>
      </w:pPr>
      <w:r w:rsidRPr="003927AB">
        <w:rPr>
          <w:sz w:val="24"/>
          <w:szCs w:val="24"/>
        </w:rPr>
        <w:t>7.4. Срок действия независимой гарантии определяется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553BF3C8" w14:textId="77777777" w:rsidR="008E440A" w:rsidRPr="003927AB" w:rsidRDefault="008E440A" w:rsidP="0019126D">
      <w:pPr>
        <w:tabs>
          <w:tab w:val="left" w:pos="3060"/>
        </w:tabs>
        <w:ind w:firstLine="567"/>
        <w:jc w:val="both"/>
        <w:rPr>
          <w:sz w:val="24"/>
          <w:szCs w:val="24"/>
        </w:rPr>
      </w:pPr>
      <w:r w:rsidRPr="003927AB">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14:paraId="7804343E" w14:textId="77777777" w:rsidR="008E440A" w:rsidRPr="003927AB" w:rsidRDefault="008E440A" w:rsidP="0019126D">
      <w:pPr>
        <w:ind w:firstLine="567"/>
        <w:jc w:val="both"/>
        <w:rPr>
          <w:sz w:val="24"/>
          <w:szCs w:val="24"/>
        </w:rPr>
      </w:pPr>
      <w:r w:rsidRPr="003927AB">
        <w:rPr>
          <w:sz w:val="24"/>
          <w:szCs w:val="24"/>
        </w:rPr>
        <w:t>Заказчик имеет право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45520A3" w14:textId="77777777" w:rsidR="008E440A" w:rsidRPr="003927AB" w:rsidRDefault="008E440A" w:rsidP="0019126D">
      <w:pPr>
        <w:autoSpaceDE w:val="0"/>
        <w:autoSpaceDN w:val="0"/>
        <w:adjustRightInd w:val="0"/>
        <w:ind w:firstLine="567"/>
        <w:jc w:val="both"/>
        <w:rPr>
          <w:sz w:val="24"/>
          <w:szCs w:val="24"/>
        </w:rPr>
      </w:pPr>
      <w:r w:rsidRPr="003927AB">
        <w:rPr>
          <w:sz w:val="24"/>
          <w:szCs w:val="24"/>
        </w:rPr>
        <w:t xml:space="preserve">7.5. В случае если в качестве формы обеспечения исполнения контракта выбрано внесение денежных средств, то обеспечение исполнения контракта, </w:t>
      </w:r>
      <w:r w:rsidRPr="003927AB">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5" w:history="1">
        <w:r w:rsidRPr="003927AB">
          <w:rPr>
            <w:rFonts w:eastAsia="Calibri"/>
            <w:sz w:val="24"/>
            <w:szCs w:val="24"/>
          </w:rPr>
          <w:t>частями 7</w:t>
        </w:r>
      </w:hyperlink>
      <w:r w:rsidRPr="003927AB">
        <w:rPr>
          <w:rFonts w:eastAsia="Calibri"/>
          <w:sz w:val="24"/>
          <w:szCs w:val="24"/>
        </w:rPr>
        <w:t xml:space="preserve">, </w:t>
      </w:r>
      <w:hyperlink r:id="rId16" w:history="1">
        <w:r w:rsidRPr="003927AB">
          <w:rPr>
            <w:rFonts w:eastAsia="Calibri"/>
            <w:sz w:val="24"/>
            <w:szCs w:val="24"/>
          </w:rPr>
          <w:t>7.1</w:t>
        </w:r>
      </w:hyperlink>
      <w:r w:rsidRPr="003927AB">
        <w:rPr>
          <w:rFonts w:eastAsia="Calibri"/>
          <w:sz w:val="24"/>
          <w:szCs w:val="24"/>
        </w:rPr>
        <w:t xml:space="preserve"> и </w:t>
      </w:r>
      <w:hyperlink r:id="rId17" w:history="1">
        <w:r w:rsidRPr="003927AB">
          <w:rPr>
            <w:rFonts w:eastAsia="Calibri"/>
            <w:sz w:val="24"/>
            <w:szCs w:val="24"/>
          </w:rPr>
          <w:t>7.2 статьи 96</w:t>
        </w:r>
      </w:hyperlink>
      <w:r w:rsidRPr="003927AB">
        <w:rPr>
          <w:rFonts w:eastAsia="Calibri"/>
          <w:sz w:val="24"/>
          <w:szCs w:val="24"/>
        </w:rPr>
        <w:t xml:space="preserve"> Закона № 44-ФЗ, </w:t>
      </w:r>
      <w:r w:rsidRPr="003927AB">
        <w:rPr>
          <w:sz w:val="24"/>
          <w:szCs w:val="24"/>
        </w:rPr>
        <w:t>возвращается Исполнителю при условии надлежащего исполнения им обязательств по контракту в срок, не превышающий 15 (пятнадцати) дней с даты исполнения Исполнителем обязательств по контракту, на банковский счет, указанный в контракте. В случае неисполнения или ненадлежащего исполнения Исполнителем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w:t>
      </w:r>
    </w:p>
    <w:p w14:paraId="60D1FFA1" w14:textId="77777777" w:rsidR="008E440A" w:rsidRPr="003927AB" w:rsidRDefault="008E440A" w:rsidP="0019126D">
      <w:pPr>
        <w:tabs>
          <w:tab w:val="left" w:pos="3060"/>
        </w:tabs>
        <w:ind w:firstLine="567"/>
        <w:jc w:val="both"/>
        <w:rPr>
          <w:sz w:val="24"/>
          <w:szCs w:val="24"/>
        </w:rPr>
      </w:pPr>
      <w:r w:rsidRPr="003927AB">
        <w:rPr>
          <w:sz w:val="24"/>
          <w:szCs w:val="24"/>
        </w:rPr>
        <w:t>Исполнение обязательства Исполнителя по контракту по перечислению неустойки (штрафа, пени) возложено на Заказчика.</w:t>
      </w:r>
    </w:p>
    <w:p w14:paraId="7348AB56" w14:textId="77777777" w:rsidR="008E440A" w:rsidRPr="003927AB" w:rsidRDefault="008E440A" w:rsidP="0019126D">
      <w:pPr>
        <w:tabs>
          <w:tab w:val="left" w:pos="3060"/>
        </w:tabs>
        <w:ind w:firstLine="567"/>
        <w:jc w:val="both"/>
        <w:rPr>
          <w:sz w:val="24"/>
          <w:szCs w:val="24"/>
        </w:rPr>
      </w:pPr>
      <w:r w:rsidRPr="003927AB">
        <w:rPr>
          <w:sz w:val="24"/>
          <w:szCs w:val="24"/>
        </w:rPr>
        <w:t>Подписанием контракта Исполнитель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Исполнителем обязательств, предусмотренных контрактом.</w:t>
      </w:r>
    </w:p>
    <w:p w14:paraId="45E1F901" w14:textId="77777777" w:rsidR="008E440A" w:rsidRPr="003927AB" w:rsidRDefault="008E440A" w:rsidP="0019126D">
      <w:pPr>
        <w:tabs>
          <w:tab w:val="left" w:pos="3060"/>
        </w:tabs>
        <w:ind w:firstLine="567"/>
        <w:jc w:val="both"/>
        <w:rPr>
          <w:sz w:val="24"/>
          <w:szCs w:val="24"/>
        </w:rPr>
      </w:pPr>
      <w:r w:rsidRPr="003927AB">
        <w:rPr>
          <w:sz w:val="24"/>
          <w:szCs w:val="24"/>
        </w:rPr>
        <w:t>7.6.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14:paraId="091A7176" w14:textId="77777777" w:rsidR="008E440A" w:rsidRPr="003927AB" w:rsidRDefault="008E440A" w:rsidP="0019126D">
      <w:pPr>
        <w:autoSpaceDE w:val="0"/>
        <w:autoSpaceDN w:val="0"/>
        <w:adjustRightInd w:val="0"/>
        <w:ind w:firstLine="567"/>
        <w:jc w:val="both"/>
        <w:rPr>
          <w:rFonts w:eastAsia="Calibri"/>
          <w:sz w:val="24"/>
          <w:szCs w:val="24"/>
        </w:rPr>
      </w:pPr>
      <w:r w:rsidRPr="003927AB">
        <w:rPr>
          <w:rFonts w:eastAsia="Calibri"/>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8" w:history="1">
        <w:r w:rsidRPr="003927AB">
          <w:rPr>
            <w:rFonts w:eastAsia="Calibri"/>
            <w:sz w:val="24"/>
            <w:szCs w:val="24"/>
          </w:rPr>
          <w:t>частями 7.2</w:t>
        </w:r>
      </w:hyperlink>
      <w:r w:rsidRPr="003927AB">
        <w:rPr>
          <w:rFonts w:eastAsia="Calibri"/>
          <w:sz w:val="24"/>
          <w:szCs w:val="24"/>
        </w:rPr>
        <w:t xml:space="preserve"> и </w:t>
      </w:r>
      <w:hyperlink r:id="rId19" w:history="1">
        <w:r w:rsidRPr="003927AB">
          <w:rPr>
            <w:rFonts w:eastAsia="Calibri"/>
            <w:sz w:val="24"/>
            <w:szCs w:val="24"/>
          </w:rPr>
          <w:t>7.3</w:t>
        </w:r>
      </w:hyperlink>
      <w:r w:rsidRPr="003927AB">
        <w:rPr>
          <w:rFonts w:eastAsia="Calibri"/>
          <w:sz w:val="24"/>
          <w:szCs w:val="24"/>
        </w:rPr>
        <w:t xml:space="preserve"> статьи 96 </w:t>
      </w:r>
      <w:r w:rsidRPr="003927AB">
        <w:rPr>
          <w:sz w:val="24"/>
          <w:szCs w:val="24"/>
        </w:rPr>
        <w:t>Закона № 44-ФЗ</w:t>
      </w:r>
      <w:r w:rsidRPr="003927AB">
        <w:rPr>
          <w:rFonts w:eastAsia="Calibri"/>
          <w:sz w:val="24"/>
          <w:szCs w:val="24"/>
        </w:rPr>
        <w:t>.</w:t>
      </w:r>
    </w:p>
    <w:p w14:paraId="567F6407" w14:textId="77777777" w:rsidR="008E440A" w:rsidRPr="003927AB" w:rsidRDefault="008E440A" w:rsidP="0019126D">
      <w:pPr>
        <w:autoSpaceDE w:val="0"/>
        <w:autoSpaceDN w:val="0"/>
        <w:adjustRightInd w:val="0"/>
        <w:ind w:firstLine="567"/>
        <w:jc w:val="both"/>
        <w:rPr>
          <w:rFonts w:eastAsia="Calibri"/>
          <w:sz w:val="24"/>
          <w:szCs w:val="24"/>
        </w:rPr>
      </w:pPr>
      <w:r w:rsidRPr="003927AB">
        <w:rPr>
          <w:rFonts w:eastAsia="Calibri"/>
          <w:sz w:val="24"/>
          <w:szCs w:val="24"/>
        </w:rPr>
        <w:t xml:space="preserve">7.8. Уменьшение в соответствии с </w:t>
      </w:r>
      <w:hyperlink r:id="rId20" w:history="1">
        <w:r w:rsidRPr="003927AB">
          <w:rPr>
            <w:rFonts w:eastAsia="Calibri"/>
            <w:sz w:val="24"/>
            <w:szCs w:val="24"/>
          </w:rPr>
          <w:t>частями 7</w:t>
        </w:r>
      </w:hyperlink>
      <w:r w:rsidRPr="003927AB">
        <w:rPr>
          <w:rFonts w:eastAsia="Calibri"/>
          <w:sz w:val="24"/>
          <w:szCs w:val="24"/>
        </w:rPr>
        <w:t xml:space="preserve"> и </w:t>
      </w:r>
      <w:hyperlink r:id="rId21" w:history="1">
        <w:r w:rsidRPr="003927AB">
          <w:rPr>
            <w:rFonts w:eastAsia="Calibri"/>
            <w:sz w:val="24"/>
            <w:szCs w:val="24"/>
          </w:rPr>
          <w:t>7.1 статьи 96</w:t>
        </w:r>
      </w:hyperlink>
      <w:r w:rsidRPr="003927AB">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2" w:history="1">
        <w:r w:rsidRPr="003927AB">
          <w:rPr>
            <w:rFonts w:eastAsia="Calibri"/>
            <w:sz w:val="24"/>
            <w:szCs w:val="24"/>
          </w:rPr>
          <w:t>частью 7.2 статьи 96</w:t>
        </w:r>
      </w:hyperlink>
      <w:r w:rsidRPr="003927AB">
        <w:rPr>
          <w:rFonts w:eastAsia="Calibri"/>
          <w:sz w:val="24"/>
          <w:szCs w:val="24"/>
        </w:rPr>
        <w:t xml:space="preserve"> Закона № 44-ФЗ информации в соответствующий реестр контрактов, предусмотренный </w:t>
      </w:r>
      <w:hyperlink r:id="rId23" w:history="1">
        <w:r w:rsidRPr="003927AB">
          <w:rPr>
            <w:rFonts w:eastAsia="Calibri"/>
            <w:sz w:val="24"/>
            <w:szCs w:val="24"/>
          </w:rPr>
          <w:t>статьей 103</w:t>
        </w:r>
      </w:hyperlink>
      <w:r w:rsidRPr="003927AB">
        <w:rPr>
          <w:rFonts w:eastAsia="Calibri"/>
          <w:sz w:val="24"/>
          <w:szCs w:val="24"/>
        </w:rPr>
        <w:t xml:space="preserve"> Закона № 44-ФЗ.</w:t>
      </w:r>
    </w:p>
    <w:p w14:paraId="09B67A54" w14:textId="77777777" w:rsidR="00CB2EE2" w:rsidRDefault="008E440A" w:rsidP="0019126D">
      <w:pPr>
        <w:autoSpaceDE w:val="0"/>
        <w:autoSpaceDN w:val="0"/>
        <w:adjustRightInd w:val="0"/>
        <w:ind w:firstLine="567"/>
        <w:jc w:val="both"/>
        <w:rPr>
          <w:rFonts w:eastAsia="Calibri"/>
          <w:sz w:val="24"/>
          <w:szCs w:val="24"/>
        </w:rPr>
      </w:pPr>
      <w:r w:rsidRPr="003927AB">
        <w:rPr>
          <w:sz w:val="24"/>
          <w:szCs w:val="24"/>
        </w:rPr>
        <w:t xml:space="preserve">7.9.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r w:rsidRPr="003927AB">
        <w:rPr>
          <w:rFonts w:eastAsia="Calibri"/>
          <w:sz w:val="24"/>
          <w:szCs w:val="24"/>
        </w:rPr>
        <w:t xml:space="preserve">Размер обеспечения может быть уменьшен в порядке и случаях, которые предусмотрены </w:t>
      </w:r>
      <w:hyperlink r:id="rId24" w:history="1">
        <w:r w:rsidRPr="003927AB">
          <w:rPr>
            <w:rFonts w:eastAsia="Calibri"/>
            <w:sz w:val="24"/>
            <w:szCs w:val="24"/>
          </w:rPr>
          <w:t>частями 7</w:t>
        </w:r>
      </w:hyperlink>
      <w:r w:rsidRPr="003927AB">
        <w:rPr>
          <w:rFonts w:eastAsia="Calibri"/>
          <w:sz w:val="24"/>
          <w:szCs w:val="24"/>
        </w:rPr>
        <w:t xml:space="preserve">, </w:t>
      </w:r>
      <w:hyperlink r:id="rId25" w:history="1">
        <w:r w:rsidRPr="003927AB">
          <w:rPr>
            <w:rFonts w:eastAsia="Calibri"/>
            <w:sz w:val="24"/>
            <w:szCs w:val="24"/>
          </w:rPr>
          <w:t>7.1</w:t>
        </w:r>
      </w:hyperlink>
      <w:r w:rsidRPr="003927AB">
        <w:rPr>
          <w:rFonts w:eastAsia="Calibri"/>
          <w:sz w:val="24"/>
          <w:szCs w:val="24"/>
        </w:rPr>
        <w:t xml:space="preserve">, </w:t>
      </w:r>
      <w:hyperlink r:id="rId26" w:history="1">
        <w:r w:rsidRPr="003927AB">
          <w:rPr>
            <w:rFonts w:eastAsia="Calibri"/>
            <w:sz w:val="24"/>
            <w:szCs w:val="24"/>
          </w:rPr>
          <w:t>7.2</w:t>
        </w:r>
      </w:hyperlink>
      <w:r w:rsidRPr="003927AB">
        <w:rPr>
          <w:rFonts w:eastAsia="Calibri"/>
          <w:sz w:val="24"/>
          <w:szCs w:val="24"/>
        </w:rPr>
        <w:t xml:space="preserve"> и </w:t>
      </w:r>
      <w:hyperlink r:id="rId27" w:history="1">
        <w:r w:rsidRPr="003927AB">
          <w:rPr>
            <w:rFonts w:eastAsia="Calibri"/>
            <w:sz w:val="24"/>
            <w:szCs w:val="24"/>
          </w:rPr>
          <w:t>7.3 статьи 96</w:t>
        </w:r>
      </w:hyperlink>
      <w:r w:rsidRPr="003927AB">
        <w:rPr>
          <w:rFonts w:eastAsia="Calibri"/>
          <w:sz w:val="24"/>
          <w:szCs w:val="24"/>
        </w:rPr>
        <w:t xml:space="preserve"> </w:t>
      </w:r>
      <w:r w:rsidRPr="003927AB">
        <w:rPr>
          <w:sz w:val="24"/>
          <w:szCs w:val="24"/>
        </w:rPr>
        <w:t>Закона № 44-ФЗ</w:t>
      </w:r>
      <w:r w:rsidRPr="003927AB">
        <w:rPr>
          <w:rFonts w:eastAsia="Calibri"/>
          <w:sz w:val="24"/>
          <w:szCs w:val="24"/>
        </w:rPr>
        <w:t xml:space="preserve">. </w:t>
      </w:r>
    </w:p>
    <w:p w14:paraId="702D482B" w14:textId="387FA582" w:rsidR="008E440A" w:rsidRPr="003927AB" w:rsidRDefault="008E440A" w:rsidP="0019126D">
      <w:pPr>
        <w:autoSpaceDE w:val="0"/>
        <w:autoSpaceDN w:val="0"/>
        <w:adjustRightInd w:val="0"/>
        <w:ind w:firstLine="567"/>
        <w:jc w:val="both"/>
        <w:rPr>
          <w:sz w:val="24"/>
          <w:szCs w:val="24"/>
        </w:rPr>
      </w:pPr>
      <w:r w:rsidRPr="003927AB">
        <w:rPr>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w:t>
      </w:r>
      <w:r w:rsidRPr="00D24336">
        <w:rPr>
          <w:sz w:val="24"/>
          <w:szCs w:val="24"/>
        </w:rPr>
        <w:t xml:space="preserve">, установленном в соответствии с пунктом </w:t>
      </w:r>
      <w:r w:rsidR="00D24336" w:rsidRPr="00D24336">
        <w:rPr>
          <w:sz w:val="24"/>
          <w:szCs w:val="24"/>
        </w:rPr>
        <w:t>8</w:t>
      </w:r>
      <w:r w:rsidRPr="00D24336">
        <w:rPr>
          <w:sz w:val="24"/>
          <w:szCs w:val="24"/>
        </w:rPr>
        <w:t>.3 контракта.</w:t>
      </w:r>
    </w:p>
    <w:p w14:paraId="14367B7B" w14:textId="77777777" w:rsidR="008E440A" w:rsidRPr="003927AB" w:rsidRDefault="008E440A" w:rsidP="0019126D">
      <w:pPr>
        <w:autoSpaceDE w:val="0"/>
        <w:autoSpaceDN w:val="0"/>
        <w:adjustRightInd w:val="0"/>
        <w:ind w:firstLine="567"/>
        <w:jc w:val="both"/>
        <w:rPr>
          <w:sz w:val="24"/>
          <w:szCs w:val="24"/>
        </w:rPr>
      </w:pPr>
      <w:r w:rsidRPr="003927AB">
        <w:rPr>
          <w:sz w:val="24"/>
          <w:szCs w:val="24"/>
        </w:rPr>
        <w:t>--------------------------</w:t>
      </w:r>
    </w:p>
    <w:p w14:paraId="092BD9DB" w14:textId="516FF824" w:rsidR="008E440A" w:rsidRPr="003927AB" w:rsidRDefault="008E440A" w:rsidP="0019126D">
      <w:pPr>
        <w:tabs>
          <w:tab w:val="left" w:pos="3060"/>
        </w:tabs>
        <w:ind w:firstLine="567"/>
        <w:jc w:val="both"/>
        <w:rPr>
          <w:i/>
          <w:sz w:val="22"/>
          <w:szCs w:val="22"/>
        </w:rPr>
      </w:pPr>
      <w:r w:rsidRPr="003927AB">
        <w:rPr>
          <w:i/>
          <w:sz w:val="22"/>
          <w:szCs w:val="22"/>
        </w:rPr>
        <w:t>* В пункте 7.2 контракта ставится «-» в случае, если Исполнителем,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w:t>
      </w:r>
      <w:r w:rsidR="00CB2EE2">
        <w:rPr>
          <w:i/>
          <w:sz w:val="22"/>
          <w:szCs w:val="22"/>
        </w:rPr>
        <w:t xml:space="preserve">ьи 96 Закона                  </w:t>
      </w:r>
      <w:r w:rsidRPr="003927AB">
        <w:rPr>
          <w:i/>
          <w:sz w:val="22"/>
          <w:szCs w:val="22"/>
        </w:rPr>
        <w:t xml:space="preserve"> № 44-ФЗ)</w:t>
      </w:r>
    </w:p>
    <w:p w14:paraId="29EB0087" w14:textId="739AF59C" w:rsidR="008E440A" w:rsidRPr="00D855BD" w:rsidRDefault="008E440A"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8. Ответственность Сторон</w:t>
      </w:r>
    </w:p>
    <w:p w14:paraId="377FF351" w14:textId="528FD2F3"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14:paraId="42A644B7" w14:textId="7A9A8B5A"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FA6F598" w14:textId="72F8BAA0" w:rsidR="008E440A" w:rsidRPr="00476CE9" w:rsidRDefault="008E440A" w:rsidP="0019126D">
      <w:pPr>
        <w:autoSpaceDE w:val="0"/>
        <w:autoSpaceDN w:val="0"/>
        <w:adjustRightInd w:val="0"/>
        <w:ind w:firstLine="567"/>
        <w:jc w:val="both"/>
        <w:rPr>
          <w:rFonts w:eastAsia="Calibri"/>
          <w:bCs/>
          <w:sz w:val="24"/>
          <w:szCs w:val="24"/>
        </w:rPr>
      </w:pPr>
      <w:r>
        <w:rPr>
          <w:sz w:val="24"/>
          <w:szCs w:val="24"/>
        </w:rPr>
        <w:t>8</w:t>
      </w:r>
      <w:r w:rsidRPr="00A90A28">
        <w:rPr>
          <w:sz w:val="24"/>
          <w:szCs w:val="24"/>
        </w:rPr>
        <w:t xml:space="preserve">.3. </w:t>
      </w:r>
      <w:r w:rsidRPr="00232AF1">
        <w:rPr>
          <w:rFonts w:eastAsia="Calibri"/>
          <w:bCs/>
          <w:sz w:val="24"/>
          <w:szCs w:val="24"/>
        </w:rPr>
        <w:t xml:space="preserve">Пеня начисляется за каждый день просрочки исполнения </w:t>
      </w:r>
      <w:r w:rsidRPr="00A90A28">
        <w:rPr>
          <w:sz w:val="24"/>
          <w:szCs w:val="24"/>
        </w:rPr>
        <w:t>Исполнителем</w:t>
      </w:r>
      <w:r w:rsidRPr="00232AF1">
        <w:rPr>
          <w:rFonts w:eastAsia="Calibri"/>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w:t>
      </w:r>
      <w:r w:rsidRPr="00476CE9">
        <w:rPr>
          <w:rFonts w:eastAsia="Calibri"/>
          <w:bCs/>
          <w:sz w:val="24"/>
          <w:szCs w:val="24"/>
        </w:rPr>
        <w:t xml:space="preserve">исполненных </w:t>
      </w:r>
      <w:r w:rsidRPr="00476CE9">
        <w:rPr>
          <w:sz w:val="24"/>
          <w:szCs w:val="24"/>
        </w:rPr>
        <w:t>Исполнителем</w:t>
      </w:r>
      <w:r w:rsidRPr="00476CE9">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14:paraId="4328D59C" w14:textId="77777777" w:rsidR="008E440A" w:rsidRPr="00476CE9" w:rsidRDefault="008E440A" w:rsidP="0019126D">
      <w:pPr>
        <w:autoSpaceDE w:val="0"/>
        <w:autoSpaceDN w:val="0"/>
        <w:adjustRightInd w:val="0"/>
        <w:ind w:firstLine="567"/>
        <w:jc w:val="both"/>
        <w:rPr>
          <w:rFonts w:eastAsia="Calibri"/>
          <w:b/>
          <w:bCs/>
          <w:sz w:val="24"/>
          <w:szCs w:val="24"/>
        </w:rPr>
      </w:pPr>
      <w:r w:rsidRPr="00476CE9">
        <w:rPr>
          <w:rFonts w:eastAsia="Calibri"/>
          <w:b/>
          <w:bCs/>
          <w:sz w:val="24"/>
          <w:szCs w:val="24"/>
        </w:rPr>
        <w:t>Вариант 1</w:t>
      </w:r>
    </w:p>
    <w:p w14:paraId="10979239" w14:textId="7AD46938"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.4.</w:t>
      </w:r>
      <w:r w:rsidRPr="00303C22">
        <w:rPr>
          <w:rStyle w:val="a5"/>
          <w:rFonts w:eastAsia="Calibri"/>
          <w:bCs/>
          <w:sz w:val="24"/>
          <w:szCs w:val="24"/>
        </w:rPr>
        <w:footnoteReference w:id="33"/>
      </w:r>
      <w:r w:rsidRPr="00A90A28">
        <w:rPr>
          <w:sz w:val="24"/>
          <w:szCs w:val="24"/>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w:t>
      </w:r>
      <w:r>
        <w:rPr>
          <w:sz w:val="24"/>
          <w:szCs w:val="24"/>
        </w:rPr>
        <w:t xml:space="preserve"> штраф в размере________ рублей</w:t>
      </w:r>
      <w:r w:rsidRPr="00A90A28">
        <w:rPr>
          <w:sz w:val="24"/>
          <w:szCs w:val="24"/>
        </w:rPr>
        <w:t xml:space="preserve"> (за исключением</w:t>
      </w:r>
      <w:r>
        <w:rPr>
          <w:sz w:val="24"/>
          <w:szCs w:val="24"/>
        </w:rPr>
        <w:t xml:space="preserve"> случаев, предусмотренных пунктами</w:t>
      </w:r>
      <w:r w:rsidRPr="00A90A28">
        <w:rPr>
          <w:sz w:val="24"/>
          <w:szCs w:val="24"/>
        </w:rPr>
        <w:t xml:space="preserve"> </w:t>
      </w:r>
      <w:r>
        <w:rPr>
          <w:sz w:val="24"/>
          <w:szCs w:val="24"/>
        </w:rPr>
        <w:t>8.5, 8.6, 8.20</w:t>
      </w:r>
      <w:r w:rsidRPr="00AC395A">
        <w:rPr>
          <w:rStyle w:val="a5"/>
          <w:sz w:val="24"/>
          <w:szCs w:val="24"/>
        </w:rPr>
        <w:footnoteReference w:id="34"/>
      </w:r>
      <w:r w:rsidRPr="00AC395A">
        <w:rPr>
          <w:sz w:val="24"/>
          <w:szCs w:val="24"/>
        </w:rPr>
        <w:t xml:space="preserve"> </w:t>
      </w:r>
      <w:r w:rsidRPr="00A90A28">
        <w:rPr>
          <w:sz w:val="24"/>
          <w:szCs w:val="24"/>
        </w:rPr>
        <w:t>контракта):</w:t>
      </w:r>
    </w:p>
    <w:p w14:paraId="21D1524D" w14:textId="77777777" w:rsidR="008E440A" w:rsidRPr="00A90A28" w:rsidRDefault="008E440A" w:rsidP="0019126D">
      <w:pPr>
        <w:tabs>
          <w:tab w:val="left" w:pos="4365"/>
        </w:tabs>
        <w:ind w:firstLine="567"/>
        <w:jc w:val="both"/>
        <w:rPr>
          <w:sz w:val="24"/>
          <w:szCs w:val="24"/>
        </w:rPr>
      </w:pPr>
      <w:r w:rsidRPr="00A90A28">
        <w:rPr>
          <w:sz w:val="24"/>
          <w:szCs w:val="24"/>
        </w:rPr>
        <w:t>----------------------</w:t>
      </w:r>
    </w:p>
    <w:p w14:paraId="764F1349" w14:textId="77777777" w:rsidR="008E440A" w:rsidRPr="00A90A28" w:rsidRDefault="008E440A" w:rsidP="0019126D">
      <w:pPr>
        <w:tabs>
          <w:tab w:val="left" w:pos="4365"/>
        </w:tabs>
        <w:ind w:firstLine="567"/>
        <w:jc w:val="both"/>
        <w:rPr>
          <w:sz w:val="24"/>
          <w:szCs w:val="24"/>
        </w:rPr>
      </w:pPr>
      <w:r w:rsidRPr="00A90A28">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2A3C404" w14:textId="77777777" w:rsidR="008E440A" w:rsidRPr="00A90A28" w:rsidRDefault="008E440A" w:rsidP="0019126D">
      <w:pPr>
        <w:tabs>
          <w:tab w:val="left" w:pos="4365"/>
        </w:tabs>
        <w:ind w:firstLine="567"/>
        <w:jc w:val="both"/>
        <w:rPr>
          <w:sz w:val="24"/>
          <w:szCs w:val="24"/>
        </w:rPr>
      </w:pPr>
      <w:r w:rsidRPr="00A90A28">
        <w:rPr>
          <w:sz w:val="24"/>
          <w:szCs w:val="24"/>
        </w:rPr>
        <w:t>10 процентов цены контракта (этапа) в случае, если цена контракта (этапа) не превышает 3 млн. рублей;</w:t>
      </w:r>
    </w:p>
    <w:p w14:paraId="6FA3A7E4" w14:textId="77777777" w:rsidR="008E440A" w:rsidRPr="00A90A28" w:rsidRDefault="008E440A" w:rsidP="0019126D">
      <w:pPr>
        <w:tabs>
          <w:tab w:val="left" w:pos="4365"/>
        </w:tabs>
        <w:ind w:firstLine="567"/>
        <w:jc w:val="both"/>
        <w:rPr>
          <w:sz w:val="24"/>
          <w:szCs w:val="24"/>
        </w:rPr>
      </w:pPr>
      <w:r w:rsidRPr="00A90A28">
        <w:rPr>
          <w:sz w:val="24"/>
          <w:szCs w:val="24"/>
        </w:rPr>
        <w:t>5 процентов цены контракта (этапа) в случае, если цена контракта (этапа) составляет от 3 млн. рублей до 50 млн. рублей (включительно);</w:t>
      </w:r>
    </w:p>
    <w:p w14:paraId="746CB8E1" w14:textId="77777777" w:rsidR="008E440A" w:rsidRPr="00A90A28" w:rsidRDefault="008E440A" w:rsidP="0019126D">
      <w:pPr>
        <w:tabs>
          <w:tab w:val="left" w:pos="4365"/>
        </w:tabs>
        <w:ind w:firstLine="567"/>
        <w:jc w:val="both"/>
        <w:rPr>
          <w:sz w:val="24"/>
          <w:szCs w:val="24"/>
        </w:rPr>
      </w:pPr>
      <w:r w:rsidRPr="00A90A28">
        <w:rPr>
          <w:sz w:val="24"/>
          <w:szCs w:val="24"/>
        </w:rPr>
        <w:t>1 процент цены контракта (этапа) в случае, если цена контракта (этапа) составляет от 50 млн. рублей до 100 млн. рублей (включительно);</w:t>
      </w:r>
    </w:p>
    <w:p w14:paraId="09FD950A" w14:textId="77777777" w:rsidR="008E440A" w:rsidRPr="00A90A28" w:rsidRDefault="008E440A" w:rsidP="0019126D">
      <w:pPr>
        <w:tabs>
          <w:tab w:val="left" w:pos="4365"/>
        </w:tabs>
        <w:ind w:firstLine="567"/>
        <w:jc w:val="both"/>
        <w:rPr>
          <w:sz w:val="24"/>
          <w:szCs w:val="24"/>
        </w:rPr>
      </w:pPr>
      <w:r w:rsidRPr="00A90A28">
        <w:rPr>
          <w:sz w:val="24"/>
          <w:szCs w:val="24"/>
        </w:rPr>
        <w:t>0,5 процента цены контракта (этапа) в случае, если цена контракта (этапа) составляет от 100 млн. рублей до 500 млн. рублей (включительно);</w:t>
      </w:r>
    </w:p>
    <w:p w14:paraId="604B5980" w14:textId="77777777" w:rsidR="008E440A" w:rsidRPr="00A90A28" w:rsidRDefault="008E440A" w:rsidP="0019126D">
      <w:pPr>
        <w:tabs>
          <w:tab w:val="left" w:pos="4365"/>
        </w:tabs>
        <w:ind w:firstLine="567"/>
        <w:jc w:val="both"/>
        <w:rPr>
          <w:sz w:val="24"/>
          <w:szCs w:val="24"/>
        </w:rPr>
      </w:pPr>
      <w:r w:rsidRPr="00A90A28">
        <w:rPr>
          <w:sz w:val="24"/>
          <w:szCs w:val="24"/>
        </w:rPr>
        <w:t>0,4 процента цены контракта (этапа) в случае, если цена контракта (этапа) составляет от 500 млн. рублей до 1 млрд. рублей (включительно);</w:t>
      </w:r>
    </w:p>
    <w:p w14:paraId="45B57E88" w14:textId="77777777" w:rsidR="008E440A" w:rsidRPr="00A90A28" w:rsidRDefault="008E440A" w:rsidP="0019126D">
      <w:pPr>
        <w:tabs>
          <w:tab w:val="left" w:pos="4365"/>
        </w:tabs>
        <w:ind w:firstLine="567"/>
        <w:jc w:val="both"/>
        <w:rPr>
          <w:sz w:val="24"/>
          <w:szCs w:val="24"/>
        </w:rPr>
      </w:pPr>
      <w:r w:rsidRPr="00A90A28">
        <w:rPr>
          <w:sz w:val="24"/>
          <w:szCs w:val="24"/>
        </w:rPr>
        <w:t>0,3 процента цены контракта (этапа) в случае, если цена контракта (этапа) составляет от 1 млрд. рублей до 2 млрд. рублей (включительно);</w:t>
      </w:r>
    </w:p>
    <w:p w14:paraId="5EC40AFC" w14:textId="77777777" w:rsidR="008E440A" w:rsidRPr="00A90A28" w:rsidRDefault="008E440A" w:rsidP="0019126D">
      <w:pPr>
        <w:tabs>
          <w:tab w:val="left" w:pos="4365"/>
        </w:tabs>
        <w:ind w:firstLine="567"/>
        <w:jc w:val="both"/>
        <w:rPr>
          <w:sz w:val="24"/>
          <w:szCs w:val="24"/>
        </w:rPr>
      </w:pPr>
      <w:r w:rsidRPr="00A90A28">
        <w:rPr>
          <w:sz w:val="24"/>
          <w:szCs w:val="24"/>
        </w:rPr>
        <w:t>0,25 процента цены контракта (этапа) в случае, если цена контракта (этапа) составляет от 2 млрд. рублей до 5 млрд. рублей (включительно);</w:t>
      </w:r>
    </w:p>
    <w:p w14:paraId="21E64EC0" w14:textId="77777777" w:rsidR="008E440A" w:rsidRPr="00A90A28" w:rsidRDefault="008E440A" w:rsidP="0019126D">
      <w:pPr>
        <w:tabs>
          <w:tab w:val="left" w:pos="4365"/>
        </w:tabs>
        <w:ind w:firstLine="567"/>
        <w:jc w:val="both"/>
        <w:rPr>
          <w:sz w:val="24"/>
          <w:szCs w:val="24"/>
        </w:rPr>
      </w:pPr>
      <w:r w:rsidRPr="00A90A28">
        <w:rPr>
          <w:sz w:val="24"/>
          <w:szCs w:val="24"/>
        </w:rPr>
        <w:t>0,2 процента цены контракта (этапа) в случае, если цена контракта (этапа) составляет от 5 млрд. рублей до 10 млрд. рублей (включительно);</w:t>
      </w:r>
    </w:p>
    <w:p w14:paraId="1B67D021" w14:textId="77777777" w:rsidR="008E440A" w:rsidRDefault="008E440A" w:rsidP="0019126D">
      <w:pPr>
        <w:tabs>
          <w:tab w:val="left" w:pos="4365"/>
        </w:tabs>
        <w:ind w:firstLine="567"/>
        <w:jc w:val="both"/>
        <w:rPr>
          <w:sz w:val="24"/>
          <w:szCs w:val="24"/>
        </w:rPr>
      </w:pPr>
      <w:r w:rsidRPr="00A90A28">
        <w:rPr>
          <w:sz w:val="24"/>
          <w:szCs w:val="24"/>
        </w:rPr>
        <w:t>0,1 процента цены контракта (этапа) в случае, если цена контракта (этапа) превышает 10 млрд. рублей.</w:t>
      </w:r>
    </w:p>
    <w:p w14:paraId="78A83430" w14:textId="77777777" w:rsidR="008E440A" w:rsidRPr="00476CE9" w:rsidRDefault="008E440A" w:rsidP="0019126D">
      <w:pPr>
        <w:tabs>
          <w:tab w:val="left" w:pos="4365"/>
        </w:tabs>
        <w:ind w:firstLine="567"/>
        <w:jc w:val="both"/>
        <w:rPr>
          <w:b/>
          <w:sz w:val="24"/>
          <w:szCs w:val="24"/>
        </w:rPr>
      </w:pPr>
      <w:r w:rsidRPr="00476CE9">
        <w:rPr>
          <w:b/>
          <w:sz w:val="24"/>
          <w:szCs w:val="24"/>
        </w:rPr>
        <w:t>Вариант 2.</w:t>
      </w:r>
    </w:p>
    <w:p w14:paraId="67E70A19" w14:textId="357E0EE4"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4</w:t>
      </w:r>
      <w:r w:rsidRPr="00A90A28">
        <w:rPr>
          <w:sz w:val="24"/>
          <w:szCs w:val="24"/>
        </w:rPr>
        <w:t>.</w:t>
      </w:r>
      <w:r w:rsidRPr="00E21D64">
        <w:rPr>
          <w:rStyle w:val="a5"/>
          <w:b/>
          <w:sz w:val="24"/>
          <w:szCs w:val="24"/>
        </w:rPr>
        <w:t xml:space="preserve"> </w:t>
      </w:r>
      <w:r w:rsidRPr="00245D23">
        <w:rPr>
          <w:rStyle w:val="a5"/>
          <w:sz w:val="24"/>
          <w:szCs w:val="24"/>
        </w:rPr>
        <w:footnoteReference w:id="35"/>
      </w:r>
      <w:r w:rsidRPr="00A90A28">
        <w:rPr>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57B5A3E" w14:textId="74872D4E"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5</w:t>
      </w:r>
      <w:r w:rsidRPr="00A90A28">
        <w:rPr>
          <w:sz w:val="24"/>
          <w:szCs w:val="24"/>
        </w:rPr>
        <w: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w:t>
      </w:r>
      <w:r>
        <w:rPr>
          <w:sz w:val="24"/>
          <w:szCs w:val="24"/>
        </w:rPr>
        <w:t>__ рублей</w:t>
      </w:r>
      <w:r w:rsidRPr="00A90A28">
        <w:rPr>
          <w:sz w:val="24"/>
          <w:szCs w:val="24"/>
        </w:rPr>
        <w:t>:</w:t>
      </w:r>
    </w:p>
    <w:p w14:paraId="0841CB5A" w14:textId="77777777" w:rsidR="008E440A" w:rsidRPr="00A90A28" w:rsidRDefault="008E440A" w:rsidP="0019126D">
      <w:pPr>
        <w:tabs>
          <w:tab w:val="left" w:pos="4365"/>
        </w:tabs>
        <w:ind w:firstLine="567"/>
        <w:jc w:val="both"/>
        <w:rPr>
          <w:sz w:val="24"/>
          <w:szCs w:val="24"/>
        </w:rPr>
      </w:pPr>
      <w:r w:rsidRPr="00A90A28">
        <w:rPr>
          <w:sz w:val="24"/>
          <w:szCs w:val="24"/>
        </w:rPr>
        <w:t>------------------------</w:t>
      </w:r>
    </w:p>
    <w:p w14:paraId="5F22F277" w14:textId="77777777" w:rsidR="008E440A" w:rsidRPr="00A90A28" w:rsidRDefault="008E440A" w:rsidP="0019126D">
      <w:pPr>
        <w:tabs>
          <w:tab w:val="left" w:pos="4365"/>
        </w:tabs>
        <w:ind w:firstLine="567"/>
        <w:jc w:val="both"/>
        <w:rPr>
          <w:sz w:val="24"/>
          <w:szCs w:val="24"/>
        </w:rPr>
      </w:pPr>
      <w:r w:rsidRPr="00A90A28">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ABCB6F7" w14:textId="77777777" w:rsidR="008E440A" w:rsidRPr="00A90A28" w:rsidRDefault="008E440A" w:rsidP="0019126D">
      <w:pPr>
        <w:tabs>
          <w:tab w:val="left" w:pos="4365"/>
        </w:tabs>
        <w:ind w:firstLine="567"/>
        <w:jc w:val="both"/>
        <w:rPr>
          <w:sz w:val="24"/>
          <w:szCs w:val="24"/>
        </w:rPr>
      </w:pPr>
      <w:r w:rsidRPr="00A90A28">
        <w:rPr>
          <w:sz w:val="24"/>
          <w:szCs w:val="24"/>
        </w:rPr>
        <w:t>в случае, если цена контракта не превышает начальную (максимальную) цену контракта:</w:t>
      </w:r>
    </w:p>
    <w:p w14:paraId="14C4059D" w14:textId="77777777" w:rsidR="008E440A" w:rsidRPr="00A90A28" w:rsidRDefault="008E440A" w:rsidP="0019126D">
      <w:pPr>
        <w:tabs>
          <w:tab w:val="left" w:pos="4365"/>
        </w:tabs>
        <w:ind w:firstLine="567"/>
        <w:jc w:val="both"/>
        <w:rPr>
          <w:sz w:val="24"/>
          <w:szCs w:val="24"/>
        </w:rPr>
      </w:pPr>
      <w:r w:rsidRPr="00A90A28">
        <w:rPr>
          <w:sz w:val="24"/>
          <w:szCs w:val="24"/>
        </w:rPr>
        <w:t>10 процентов начальной (максимальной) цены контракта, если цена контракта не превышает 3 млн. рублей;</w:t>
      </w:r>
    </w:p>
    <w:p w14:paraId="3F181062" w14:textId="77777777" w:rsidR="008E440A" w:rsidRPr="00A90A28" w:rsidRDefault="008E440A" w:rsidP="0019126D">
      <w:pPr>
        <w:tabs>
          <w:tab w:val="left" w:pos="4365"/>
        </w:tabs>
        <w:ind w:firstLine="567"/>
        <w:jc w:val="both"/>
        <w:rPr>
          <w:sz w:val="24"/>
          <w:szCs w:val="24"/>
        </w:rPr>
      </w:pPr>
      <w:r w:rsidRPr="00A90A28">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93949DC" w14:textId="77777777" w:rsidR="008E440A" w:rsidRPr="00A90A28" w:rsidRDefault="008E440A" w:rsidP="0019126D">
      <w:pPr>
        <w:tabs>
          <w:tab w:val="left" w:pos="4365"/>
        </w:tabs>
        <w:ind w:firstLine="567"/>
        <w:jc w:val="both"/>
        <w:rPr>
          <w:sz w:val="24"/>
          <w:szCs w:val="24"/>
        </w:rPr>
      </w:pPr>
      <w:r w:rsidRPr="00A90A28">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5D3309F" w14:textId="77777777" w:rsidR="008E440A" w:rsidRPr="00A90A28" w:rsidRDefault="008E440A" w:rsidP="0019126D">
      <w:pPr>
        <w:tabs>
          <w:tab w:val="left" w:pos="4365"/>
        </w:tabs>
        <w:ind w:firstLine="567"/>
        <w:jc w:val="both"/>
        <w:rPr>
          <w:sz w:val="24"/>
          <w:szCs w:val="24"/>
        </w:rPr>
      </w:pPr>
      <w:r w:rsidRPr="00A90A28">
        <w:rPr>
          <w:sz w:val="24"/>
          <w:szCs w:val="24"/>
        </w:rPr>
        <w:t>в случае, если цена контракта превышает начальную (максимальную) цену контракта:</w:t>
      </w:r>
    </w:p>
    <w:p w14:paraId="51FD2A56" w14:textId="77777777" w:rsidR="008E440A" w:rsidRPr="00A90A28" w:rsidRDefault="008E440A" w:rsidP="0019126D">
      <w:pPr>
        <w:tabs>
          <w:tab w:val="left" w:pos="4365"/>
        </w:tabs>
        <w:ind w:firstLine="567"/>
        <w:jc w:val="both"/>
        <w:rPr>
          <w:sz w:val="24"/>
          <w:szCs w:val="24"/>
        </w:rPr>
      </w:pPr>
      <w:r w:rsidRPr="00A90A28">
        <w:rPr>
          <w:sz w:val="24"/>
          <w:szCs w:val="24"/>
        </w:rPr>
        <w:t>10 процентов цены контракта, если цена контракта не превышает 3 млн. рублей;</w:t>
      </w:r>
    </w:p>
    <w:p w14:paraId="784E18A1" w14:textId="77777777" w:rsidR="008E440A" w:rsidRPr="00A90A28" w:rsidRDefault="008E440A" w:rsidP="0019126D">
      <w:pPr>
        <w:tabs>
          <w:tab w:val="left" w:pos="4365"/>
        </w:tabs>
        <w:ind w:firstLine="567"/>
        <w:jc w:val="both"/>
        <w:rPr>
          <w:sz w:val="24"/>
          <w:szCs w:val="24"/>
        </w:rPr>
      </w:pPr>
      <w:r w:rsidRPr="00A90A28">
        <w:rPr>
          <w:sz w:val="24"/>
          <w:szCs w:val="24"/>
        </w:rPr>
        <w:t>5 процентов цены контракта, если цена контракта составляет от 3 млн. рублей до 50 млн. рублей (включительно);</w:t>
      </w:r>
    </w:p>
    <w:p w14:paraId="6713CE33" w14:textId="77777777" w:rsidR="008E440A" w:rsidRPr="00A90A28" w:rsidRDefault="008E440A" w:rsidP="0019126D">
      <w:pPr>
        <w:tabs>
          <w:tab w:val="left" w:pos="4365"/>
        </w:tabs>
        <w:ind w:firstLine="567"/>
        <w:jc w:val="both"/>
        <w:rPr>
          <w:sz w:val="24"/>
          <w:szCs w:val="24"/>
        </w:rPr>
      </w:pPr>
      <w:r w:rsidRPr="00A90A28">
        <w:rPr>
          <w:sz w:val="24"/>
          <w:szCs w:val="24"/>
        </w:rPr>
        <w:t>1 процент цены контракта, если цена контракта составляет от 50 млн. рублей до 100 млн. рублей (включительно).</w:t>
      </w:r>
    </w:p>
    <w:p w14:paraId="7DDA6226" w14:textId="7789C7D9"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6</w:t>
      </w:r>
      <w:r w:rsidRPr="00A90A28">
        <w:rPr>
          <w:sz w:val="24"/>
          <w:szCs w:val="24"/>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w:t>
      </w:r>
      <w:r>
        <w:rPr>
          <w:sz w:val="24"/>
          <w:szCs w:val="24"/>
        </w:rPr>
        <w:t>аф в размере________ рублей:</w:t>
      </w:r>
    </w:p>
    <w:p w14:paraId="3DF45406" w14:textId="77777777" w:rsidR="008E440A" w:rsidRPr="00A90A28" w:rsidRDefault="008E440A" w:rsidP="0019126D">
      <w:pPr>
        <w:tabs>
          <w:tab w:val="left" w:pos="4365"/>
        </w:tabs>
        <w:ind w:firstLine="567"/>
        <w:jc w:val="both"/>
        <w:rPr>
          <w:sz w:val="24"/>
          <w:szCs w:val="24"/>
        </w:rPr>
      </w:pPr>
      <w:r w:rsidRPr="00A90A28">
        <w:rPr>
          <w:sz w:val="24"/>
          <w:szCs w:val="24"/>
        </w:rPr>
        <w:t>-------------------------</w:t>
      </w:r>
    </w:p>
    <w:p w14:paraId="61484CB5" w14:textId="77777777" w:rsidR="008E440A" w:rsidRPr="00A90A28" w:rsidRDefault="008E440A" w:rsidP="0019126D">
      <w:pPr>
        <w:tabs>
          <w:tab w:val="left" w:pos="4365"/>
        </w:tabs>
        <w:ind w:firstLine="567"/>
        <w:jc w:val="both"/>
        <w:rPr>
          <w:sz w:val="24"/>
          <w:szCs w:val="24"/>
        </w:rPr>
      </w:pPr>
      <w:r w:rsidRPr="00A90A28">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DB3B67D" w14:textId="77777777" w:rsidR="008E440A" w:rsidRPr="00A90A28" w:rsidRDefault="008E440A" w:rsidP="0019126D">
      <w:pPr>
        <w:tabs>
          <w:tab w:val="left" w:pos="4365"/>
        </w:tabs>
        <w:ind w:firstLine="567"/>
        <w:jc w:val="both"/>
        <w:rPr>
          <w:sz w:val="24"/>
          <w:szCs w:val="24"/>
        </w:rPr>
      </w:pPr>
      <w:r w:rsidRPr="00A90A28">
        <w:rPr>
          <w:sz w:val="24"/>
          <w:szCs w:val="24"/>
        </w:rPr>
        <w:t>1000 рублей, если цена контракта не превышает 3 млн. рублей;</w:t>
      </w:r>
    </w:p>
    <w:p w14:paraId="626CA11D" w14:textId="77777777" w:rsidR="008E440A" w:rsidRPr="00A90A28" w:rsidRDefault="008E440A" w:rsidP="0019126D">
      <w:pPr>
        <w:tabs>
          <w:tab w:val="left" w:pos="4365"/>
        </w:tabs>
        <w:ind w:firstLine="567"/>
        <w:jc w:val="both"/>
        <w:rPr>
          <w:sz w:val="24"/>
          <w:szCs w:val="24"/>
        </w:rPr>
      </w:pPr>
      <w:r w:rsidRPr="00A90A28">
        <w:rPr>
          <w:sz w:val="24"/>
          <w:szCs w:val="24"/>
        </w:rPr>
        <w:t>5000 рублей, если цена контракта составляет от 3 млн. рублей до 50 млн. рублей (включительно);</w:t>
      </w:r>
    </w:p>
    <w:p w14:paraId="7C6DCF37" w14:textId="77777777" w:rsidR="008E440A" w:rsidRPr="00A90A28" w:rsidRDefault="008E440A" w:rsidP="0019126D">
      <w:pPr>
        <w:tabs>
          <w:tab w:val="left" w:pos="4365"/>
        </w:tabs>
        <w:ind w:firstLine="567"/>
        <w:jc w:val="both"/>
        <w:rPr>
          <w:sz w:val="24"/>
          <w:szCs w:val="24"/>
        </w:rPr>
      </w:pPr>
      <w:r w:rsidRPr="00A90A28">
        <w:rPr>
          <w:sz w:val="24"/>
          <w:szCs w:val="24"/>
        </w:rPr>
        <w:t>10000 рублей, если цена контракта составляет от 50 млн. рублей до 100 млн. рублей (включительно);</w:t>
      </w:r>
    </w:p>
    <w:p w14:paraId="1BB37096" w14:textId="77777777" w:rsidR="008E440A" w:rsidRPr="00A90A28" w:rsidRDefault="008E440A" w:rsidP="0019126D">
      <w:pPr>
        <w:tabs>
          <w:tab w:val="left" w:pos="4365"/>
        </w:tabs>
        <w:ind w:firstLine="567"/>
        <w:jc w:val="both"/>
        <w:rPr>
          <w:sz w:val="24"/>
          <w:szCs w:val="24"/>
        </w:rPr>
      </w:pPr>
      <w:r w:rsidRPr="00A90A28">
        <w:rPr>
          <w:sz w:val="24"/>
          <w:szCs w:val="24"/>
        </w:rPr>
        <w:t>100000 рублей, если цена контракта превышает 100 млн. рублей.</w:t>
      </w:r>
    </w:p>
    <w:p w14:paraId="4DF2EADB" w14:textId="49005FE2"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7</w:t>
      </w:r>
      <w:r w:rsidRPr="00A90A28">
        <w:rPr>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B28AE85" w14:textId="6589E126"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8</w:t>
      </w:r>
      <w:r w:rsidRPr="00A90A28">
        <w:rPr>
          <w:sz w:val="24"/>
          <w:szCs w:val="24"/>
        </w:rPr>
        <w:t xml:space="preserve">.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w:t>
      </w:r>
      <w:r>
        <w:rPr>
          <w:sz w:val="24"/>
          <w:szCs w:val="24"/>
        </w:rPr>
        <w:t>Исполнителю</w:t>
      </w:r>
      <w:r w:rsidRPr="00A90A28">
        <w:rPr>
          <w:sz w:val="24"/>
          <w:szCs w:val="24"/>
        </w:rPr>
        <w:t xml:space="preserve"> неустойки (штрафа, пени) за счет обеспечения исполн</w:t>
      </w:r>
      <w:r>
        <w:rPr>
          <w:sz w:val="24"/>
          <w:szCs w:val="24"/>
        </w:rPr>
        <w:t>ения контракта</w:t>
      </w:r>
      <w:r>
        <w:rPr>
          <w:rStyle w:val="a5"/>
          <w:sz w:val="24"/>
          <w:szCs w:val="24"/>
        </w:rPr>
        <w:footnoteReference w:id="36"/>
      </w:r>
      <w:r>
        <w:rPr>
          <w:sz w:val="24"/>
          <w:szCs w:val="24"/>
        </w:rPr>
        <w:t>.</w:t>
      </w:r>
    </w:p>
    <w:p w14:paraId="62BC11C9" w14:textId="77777777" w:rsidR="008E440A" w:rsidRPr="00A90A28" w:rsidRDefault="008E440A" w:rsidP="0019126D">
      <w:pPr>
        <w:tabs>
          <w:tab w:val="left" w:pos="4365"/>
        </w:tabs>
        <w:ind w:firstLine="567"/>
        <w:jc w:val="both"/>
        <w:rPr>
          <w:sz w:val="24"/>
          <w:szCs w:val="24"/>
        </w:rPr>
      </w:pPr>
      <w:r w:rsidRPr="00A90A28">
        <w:rPr>
          <w:sz w:val="24"/>
          <w:szCs w:val="24"/>
        </w:rPr>
        <w:t>Исполнение обязательства Исполнителя по контракту по перечислению неустойки (штрафа, пени) возложено на Заказчика.</w:t>
      </w:r>
    </w:p>
    <w:p w14:paraId="64033465" w14:textId="16E25C99" w:rsidR="008E440A" w:rsidRPr="00A90A28" w:rsidRDefault="008E440A" w:rsidP="0019126D">
      <w:pPr>
        <w:tabs>
          <w:tab w:val="left" w:pos="4365"/>
        </w:tabs>
        <w:ind w:firstLine="567"/>
        <w:jc w:val="both"/>
        <w:rPr>
          <w:sz w:val="24"/>
          <w:szCs w:val="24"/>
        </w:rPr>
      </w:pPr>
      <w:r>
        <w:rPr>
          <w:sz w:val="24"/>
          <w:szCs w:val="24"/>
        </w:rPr>
        <w:t>8.9</w:t>
      </w:r>
      <w:r w:rsidRPr="00A90A28">
        <w:rPr>
          <w:sz w:val="24"/>
          <w:szCs w:val="24"/>
        </w:rPr>
        <w:t xml:space="preserve">. В случае, если неисполнение или ненадлежащее исполнение контракта Исполнителем повлекло его досрочное прекращение и Заказчик заключил взамен его аналогичный контракт, Заказчик вправе </w:t>
      </w:r>
      <w:r w:rsidRPr="003927AB">
        <w:rPr>
          <w:sz w:val="24"/>
          <w:szCs w:val="24"/>
        </w:rPr>
        <w:t>потребовать от Исполнителя возмещения убытков в виде разницы между ценой, установленной в прекращенном контракте, и</w:t>
      </w:r>
      <w:r w:rsidRPr="00A90A28">
        <w:rPr>
          <w:sz w:val="24"/>
          <w:szCs w:val="24"/>
        </w:rPr>
        <w:t xml:space="preserve"> ценой на</w:t>
      </w:r>
      <w:r>
        <w:rPr>
          <w:sz w:val="24"/>
          <w:szCs w:val="24"/>
        </w:rPr>
        <w:t xml:space="preserve"> сопоставимые</w:t>
      </w:r>
      <w:r w:rsidRPr="00A90A28">
        <w:rPr>
          <w:sz w:val="24"/>
          <w:szCs w:val="24"/>
        </w:rPr>
        <w:t xml:space="preserve"> услуги по условиям контракта, заключенного взамен прекращенного контракта.</w:t>
      </w:r>
    </w:p>
    <w:p w14:paraId="69FDE181" w14:textId="79C952E9" w:rsidR="008E440A" w:rsidRPr="00A90A28" w:rsidRDefault="008E440A" w:rsidP="0019126D">
      <w:pPr>
        <w:tabs>
          <w:tab w:val="left" w:pos="4365"/>
        </w:tabs>
        <w:ind w:firstLine="567"/>
        <w:jc w:val="both"/>
        <w:rPr>
          <w:sz w:val="24"/>
          <w:szCs w:val="24"/>
        </w:rPr>
      </w:pPr>
      <w:r>
        <w:rPr>
          <w:sz w:val="24"/>
          <w:szCs w:val="24"/>
        </w:rPr>
        <w:t>8.10</w:t>
      </w:r>
      <w:r w:rsidRPr="00A90A28">
        <w:rPr>
          <w:sz w:val="24"/>
          <w:szCs w:val="24"/>
        </w:rPr>
        <w:t>. Заказчик вправе требовать взыскания убытков в полной сумме сверх неустойки.</w:t>
      </w:r>
    </w:p>
    <w:p w14:paraId="4BC0F165" w14:textId="089BE72F"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1</w:t>
      </w:r>
      <w:r w:rsidRPr="00A90A28">
        <w:rPr>
          <w:sz w:val="24"/>
          <w:szCs w:val="24"/>
        </w:rPr>
        <w:t>.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14:paraId="43F9A03C" w14:textId="14C8B426"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2</w:t>
      </w:r>
      <w:r w:rsidRPr="00A90A28">
        <w:rPr>
          <w:sz w:val="24"/>
          <w:szCs w:val="24"/>
        </w:rPr>
        <w:t>.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14:paraId="5A84F0E4" w14:textId="7582C93B"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3</w:t>
      </w:r>
      <w:r w:rsidRPr="00A90A28">
        <w:rPr>
          <w:sz w:val="24"/>
          <w:szCs w:val="24"/>
        </w:rPr>
        <w:t>. Заказчик вправе требовать возвращения того, что было им исполнено по контракту до момента изменения или расторжения контракта.</w:t>
      </w:r>
    </w:p>
    <w:p w14:paraId="391A4587" w14:textId="78EAECC5"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4</w:t>
      </w:r>
      <w:r w:rsidRPr="00A90A28">
        <w:rPr>
          <w:sz w:val="24"/>
          <w:szCs w:val="24"/>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3FEA18B2" w14:textId="3C29E9D6"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w:t>
      </w:r>
      <w:r>
        <w:rPr>
          <w:sz w:val="24"/>
          <w:szCs w:val="24"/>
        </w:rPr>
        <w:t>15</w:t>
      </w:r>
      <w:r w:rsidRPr="00A90A28">
        <w:rPr>
          <w:sz w:val="24"/>
          <w:szCs w:val="24"/>
        </w:rPr>
        <w:t>.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w:t>
      </w:r>
      <w:r>
        <w:rPr>
          <w:sz w:val="24"/>
          <w:szCs w:val="24"/>
        </w:rPr>
        <w:t>аф в размере ______ рублей:</w:t>
      </w:r>
    </w:p>
    <w:p w14:paraId="12C2378A" w14:textId="77777777" w:rsidR="008E440A" w:rsidRPr="00A90A28" w:rsidRDefault="008E440A" w:rsidP="0019126D">
      <w:pPr>
        <w:tabs>
          <w:tab w:val="left" w:pos="4365"/>
        </w:tabs>
        <w:ind w:firstLine="567"/>
        <w:jc w:val="both"/>
        <w:rPr>
          <w:sz w:val="24"/>
          <w:szCs w:val="24"/>
        </w:rPr>
      </w:pPr>
      <w:r w:rsidRPr="00A90A28">
        <w:rPr>
          <w:sz w:val="24"/>
          <w:szCs w:val="24"/>
        </w:rPr>
        <w:t>-----------------------</w:t>
      </w:r>
    </w:p>
    <w:p w14:paraId="3FD95890" w14:textId="536B5201" w:rsidR="008E440A" w:rsidRPr="00A90A28" w:rsidRDefault="008E440A" w:rsidP="0019126D">
      <w:pPr>
        <w:tabs>
          <w:tab w:val="left" w:pos="4365"/>
        </w:tabs>
        <w:ind w:firstLine="567"/>
        <w:jc w:val="both"/>
        <w:rPr>
          <w:sz w:val="24"/>
          <w:szCs w:val="24"/>
        </w:rPr>
      </w:pPr>
      <w:r w:rsidRPr="00A90A28">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14:paraId="10276555" w14:textId="77777777" w:rsidR="008E440A" w:rsidRPr="00A90A28" w:rsidRDefault="008E440A" w:rsidP="0019126D">
      <w:pPr>
        <w:tabs>
          <w:tab w:val="left" w:pos="4365"/>
        </w:tabs>
        <w:ind w:firstLine="567"/>
        <w:jc w:val="both"/>
        <w:rPr>
          <w:sz w:val="24"/>
          <w:szCs w:val="24"/>
        </w:rPr>
      </w:pPr>
      <w:r w:rsidRPr="00A90A28">
        <w:rPr>
          <w:sz w:val="24"/>
          <w:szCs w:val="24"/>
        </w:rPr>
        <w:t>1000 рублей, если цена контракта не превышает 3 млн. рублей (включительно);</w:t>
      </w:r>
    </w:p>
    <w:p w14:paraId="52671943" w14:textId="77777777" w:rsidR="008E440A" w:rsidRPr="00A90A28" w:rsidRDefault="008E440A" w:rsidP="0019126D">
      <w:pPr>
        <w:tabs>
          <w:tab w:val="left" w:pos="4365"/>
        </w:tabs>
        <w:ind w:firstLine="567"/>
        <w:jc w:val="both"/>
        <w:rPr>
          <w:sz w:val="24"/>
          <w:szCs w:val="24"/>
        </w:rPr>
      </w:pPr>
      <w:r w:rsidRPr="00A90A28">
        <w:rPr>
          <w:sz w:val="24"/>
          <w:szCs w:val="24"/>
        </w:rPr>
        <w:t>5000 рублей, если цена контракта составляет от 3 млн. рублей до 50 млн. рублей (включительно);</w:t>
      </w:r>
    </w:p>
    <w:p w14:paraId="5840FFB2" w14:textId="77777777" w:rsidR="008E440A" w:rsidRPr="00A90A28" w:rsidRDefault="008E440A" w:rsidP="0019126D">
      <w:pPr>
        <w:tabs>
          <w:tab w:val="left" w:pos="4365"/>
        </w:tabs>
        <w:ind w:firstLine="567"/>
        <w:jc w:val="both"/>
        <w:rPr>
          <w:sz w:val="24"/>
          <w:szCs w:val="24"/>
        </w:rPr>
      </w:pPr>
      <w:r w:rsidRPr="00A90A28">
        <w:rPr>
          <w:sz w:val="24"/>
          <w:szCs w:val="24"/>
        </w:rPr>
        <w:t>10000 рублей, если цена контракта составляет от 50 млн. рублей до 100 млн. рублей (включительно);</w:t>
      </w:r>
    </w:p>
    <w:p w14:paraId="509E4021" w14:textId="77777777" w:rsidR="008E440A" w:rsidRPr="00A90A28" w:rsidRDefault="008E440A" w:rsidP="0019126D">
      <w:pPr>
        <w:tabs>
          <w:tab w:val="left" w:pos="4365"/>
        </w:tabs>
        <w:ind w:firstLine="567"/>
        <w:jc w:val="both"/>
        <w:rPr>
          <w:sz w:val="24"/>
          <w:szCs w:val="24"/>
        </w:rPr>
      </w:pPr>
      <w:r w:rsidRPr="00A90A28">
        <w:rPr>
          <w:sz w:val="24"/>
          <w:szCs w:val="24"/>
        </w:rPr>
        <w:t>100000 рублей, если цена контракта превышает 100 млн. рублей.</w:t>
      </w:r>
    </w:p>
    <w:p w14:paraId="620F247A" w14:textId="29D91A96"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6</w:t>
      </w:r>
      <w:r w:rsidRPr="00A90A28">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9F74B23" w14:textId="3ED7DF02" w:rsidR="008E440A" w:rsidRPr="00A90A28" w:rsidRDefault="008E440A" w:rsidP="0019126D">
      <w:pPr>
        <w:tabs>
          <w:tab w:val="left" w:pos="4365"/>
        </w:tabs>
        <w:ind w:firstLine="567"/>
        <w:jc w:val="both"/>
        <w:rPr>
          <w:sz w:val="24"/>
          <w:szCs w:val="24"/>
        </w:rPr>
      </w:pPr>
      <w:r>
        <w:rPr>
          <w:sz w:val="24"/>
          <w:szCs w:val="24"/>
        </w:rPr>
        <w:t>8</w:t>
      </w:r>
      <w:r w:rsidRPr="00A90A28">
        <w:rPr>
          <w:sz w:val="24"/>
          <w:szCs w:val="24"/>
        </w:rPr>
        <w:t>.1</w:t>
      </w:r>
      <w:r>
        <w:rPr>
          <w:sz w:val="24"/>
          <w:szCs w:val="24"/>
        </w:rPr>
        <w:t>7</w:t>
      </w:r>
      <w:r w:rsidRPr="00A90A28">
        <w:rPr>
          <w:sz w:val="24"/>
          <w:szCs w:val="24"/>
        </w:rPr>
        <w:t>.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14:paraId="1F0A705C" w14:textId="7AD98F68" w:rsidR="008E440A" w:rsidRPr="00A90A28" w:rsidRDefault="008E440A" w:rsidP="0019126D">
      <w:pPr>
        <w:tabs>
          <w:tab w:val="left" w:pos="4365"/>
        </w:tabs>
        <w:ind w:firstLine="567"/>
        <w:jc w:val="both"/>
        <w:rPr>
          <w:sz w:val="24"/>
          <w:szCs w:val="24"/>
        </w:rPr>
      </w:pPr>
      <w:r>
        <w:rPr>
          <w:sz w:val="24"/>
          <w:szCs w:val="24"/>
        </w:rPr>
        <w:t xml:space="preserve">8.18. </w:t>
      </w:r>
      <w:r w:rsidRPr="00A90A28">
        <w:rPr>
          <w:sz w:val="24"/>
          <w:szCs w:val="24"/>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E852999" w14:textId="7384E66B" w:rsidR="008E440A" w:rsidRDefault="008E440A" w:rsidP="0019126D">
      <w:pPr>
        <w:tabs>
          <w:tab w:val="left" w:pos="7650"/>
        </w:tabs>
        <w:ind w:firstLine="567"/>
        <w:jc w:val="both"/>
        <w:rPr>
          <w:sz w:val="24"/>
          <w:szCs w:val="24"/>
        </w:rPr>
      </w:pPr>
      <w:r>
        <w:rPr>
          <w:sz w:val="24"/>
          <w:szCs w:val="24"/>
        </w:rPr>
        <w:t>8.19</w:t>
      </w:r>
      <w:r w:rsidRPr="00A90A28">
        <w:rPr>
          <w:sz w:val="24"/>
          <w:szCs w:val="24"/>
        </w:rPr>
        <w:t>. Уплата пени и штрафов не освобождает Стороны от исполнения обязательств по контракту и возмещения убытков другой Стороне.</w:t>
      </w:r>
    </w:p>
    <w:p w14:paraId="0599CAEC" w14:textId="2B3E91EF" w:rsidR="008E440A" w:rsidRPr="00A90A28" w:rsidRDefault="008E440A" w:rsidP="0019126D">
      <w:pPr>
        <w:tabs>
          <w:tab w:val="left" w:pos="4365"/>
        </w:tabs>
        <w:ind w:firstLine="567"/>
        <w:jc w:val="both"/>
        <w:rPr>
          <w:sz w:val="24"/>
          <w:szCs w:val="24"/>
        </w:rPr>
      </w:pPr>
      <w:r>
        <w:rPr>
          <w:sz w:val="24"/>
          <w:szCs w:val="24"/>
        </w:rPr>
        <w:t xml:space="preserve">8.20. </w:t>
      </w:r>
      <w:r w:rsidRPr="00A90A28">
        <w:rPr>
          <w:sz w:val="24"/>
          <w:szCs w:val="24"/>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выплачивает Заказчику штраф в размере 5 процентов объема такого привлеч</w:t>
      </w:r>
      <w:r>
        <w:rPr>
          <w:sz w:val="24"/>
          <w:szCs w:val="24"/>
        </w:rPr>
        <w:t>ения, установленного контрактом</w:t>
      </w:r>
      <w:r>
        <w:rPr>
          <w:rStyle w:val="a5"/>
          <w:sz w:val="24"/>
          <w:szCs w:val="24"/>
        </w:rPr>
        <w:footnoteReference w:id="37"/>
      </w:r>
      <w:r>
        <w:rPr>
          <w:sz w:val="24"/>
          <w:szCs w:val="24"/>
        </w:rPr>
        <w:t>.</w:t>
      </w:r>
    </w:p>
    <w:p w14:paraId="08682750" w14:textId="4015926A" w:rsidR="009B68E0" w:rsidRPr="00D855BD" w:rsidRDefault="00CD5C94"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9</w:t>
      </w:r>
      <w:r w:rsidR="009B68E0" w:rsidRPr="00D855BD">
        <w:rPr>
          <w:rFonts w:ascii="Times New Roman" w:hAnsi="Times New Roman" w:cs="Times New Roman"/>
          <w:b/>
          <w:color w:val="auto"/>
          <w:sz w:val="24"/>
          <w:szCs w:val="24"/>
        </w:rPr>
        <w:t>. Обстоятельства непреодолимой силы</w:t>
      </w:r>
    </w:p>
    <w:p w14:paraId="1EB8D70B" w14:textId="60F0B8D4" w:rsidR="009B68E0" w:rsidRPr="00DF251B" w:rsidRDefault="00CD5C94" w:rsidP="0019126D">
      <w:pPr>
        <w:tabs>
          <w:tab w:val="left" w:pos="4365"/>
        </w:tabs>
        <w:ind w:firstLine="567"/>
        <w:jc w:val="both"/>
        <w:rPr>
          <w:sz w:val="24"/>
          <w:szCs w:val="24"/>
        </w:rPr>
      </w:pPr>
      <w:r w:rsidRPr="00DF251B">
        <w:rPr>
          <w:sz w:val="24"/>
          <w:szCs w:val="24"/>
        </w:rPr>
        <w:t>9</w:t>
      </w:r>
      <w:r w:rsidR="009B68E0" w:rsidRPr="00DF251B">
        <w:rPr>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14:paraId="341E9691" w14:textId="0B25BFC7" w:rsidR="009B68E0" w:rsidRPr="00DF251B" w:rsidRDefault="00CD5C94" w:rsidP="0019126D">
      <w:pPr>
        <w:tabs>
          <w:tab w:val="left" w:pos="4365"/>
        </w:tabs>
        <w:ind w:firstLine="567"/>
        <w:jc w:val="both"/>
        <w:rPr>
          <w:sz w:val="24"/>
          <w:szCs w:val="24"/>
        </w:rPr>
      </w:pPr>
      <w:r w:rsidRPr="00DF251B">
        <w:rPr>
          <w:sz w:val="24"/>
          <w:szCs w:val="24"/>
        </w:rPr>
        <w:t>9</w:t>
      </w:r>
      <w:r w:rsidR="009B68E0" w:rsidRPr="00DF251B">
        <w:rPr>
          <w:sz w:val="24"/>
          <w:szCs w:val="24"/>
        </w:rPr>
        <w:t>.2.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14:paraId="76515755" w14:textId="46737D4B" w:rsidR="00CB2EE2" w:rsidRDefault="00CD5C94" w:rsidP="0019126D">
      <w:pPr>
        <w:tabs>
          <w:tab w:val="left" w:pos="4365"/>
        </w:tabs>
        <w:ind w:firstLine="567"/>
        <w:jc w:val="both"/>
        <w:rPr>
          <w:sz w:val="24"/>
          <w:szCs w:val="24"/>
        </w:rPr>
      </w:pPr>
      <w:r w:rsidRPr="00DF251B">
        <w:rPr>
          <w:sz w:val="24"/>
          <w:szCs w:val="24"/>
        </w:rPr>
        <w:t>9</w:t>
      </w:r>
      <w:r w:rsidR="009B68E0" w:rsidRPr="00DF251B">
        <w:rPr>
          <w:sz w:val="24"/>
          <w:szCs w:val="24"/>
        </w:rPr>
        <w:t>.3. Если обстоятельства, ук</w:t>
      </w:r>
      <w:r w:rsidR="001F7D36">
        <w:rPr>
          <w:sz w:val="24"/>
          <w:szCs w:val="24"/>
        </w:rPr>
        <w:t xml:space="preserve">азанные в пункте </w:t>
      </w:r>
      <w:r w:rsidR="00765FC0">
        <w:rPr>
          <w:sz w:val="24"/>
          <w:szCs w:val="24"/>
        </w:rPr>
        <w:t>9</w:t>
      </w:r>
      <w:r w:rsidR="001F7D36">
        <w:rPr>
          <w:sz w:val="24"/>
          <w:szCs w:val="24"/>
        </w:rPr>
        <w:t>.1</w:t>
      </w:r>
      <w:r w:rsidR="00765FC0">
        <w:rPr>
          <w:sz w:val="24"/>
          <w:szCs w:val="24"/>
        </w:rPr>
        <w:t>.</w:t>
      </w:r>
      <w:r w:rsidR="001F7D36">
        <w:rPr>
          <w:sz w:val="24"/>
          <w:szCs w:val="24"/>
        </w:rPr>
        <w:t xml:space="preserve"> </w:t>
      </w:r>
      <w:r w:rsidR="009B68E0" w:rsidRPr="00DF251B">
        <w:rPr>
          <w:sz w:val="24"/>
          <w:szCs w:val="24"/>
        </w:rPr>
        <w:t>контракта, будут длиться более двух месяцев с даты соответствующего уведомления, Сторо</w:t>
      </w:r>
      <w:r w:rsidR="00C42900">
        <w:rPr>
          <w:sz w:val="24"/>
          <w:szCs w:val="24"/>
        </w:rPr>
        <w:t xml:space="preserve">ны вправе расторгнуть </w:t>
      </w:r>
      <w:r w:rsidR="009B68E0" w:rsidRPr="00DF251B">
        <w:rPr>
          <w:sz w:val="24"/>
          <w:szCs w:val="24"/>
        </w:rPr>
        <w:t>контракт без требования возмещения убытков, понесённых в связи с наступлением таких обстоятельств.</w:t>
      </w:r>
    </w:p>
    <w:p w14:paraId="1DAA7C2E" w14:textId="77777777" w:rsidR="00CB2EE2" w:rsidRDefault="00CB2EE2" w:rsidP="0019126D">
      <w:pPr>
        <w:tabs>
          <w:tab w:val="left" w:pos="4365"/>
        </w:tabs>
        <w:ind w:firstLine="567"/>
        <w:jc w:val="both"/>
        <w:rPr>
          <w:sz w:val="24"/>
          <w:szCs w:val="24"/>
        </w:rPr>
      </w:pPr>
    </w:p>
    <w:p w14:paraId="469E4B80" w14:textId="29903E15" w:rsidR="008E7910" w:rsidRPr="00CB2EE2" w:rsidRDefault="008E7910" w:rsidP="0019126D">
      <w:pPr>
        <w:tabs>
          <w:tab w:val="left" w:pos="4365"/>
        </w:tabs>
        <w:ind w:firstLine="567"/>
        <w:jc w:val="center"/>
        <w:rPr>
          <w:sz w:val="24"/>
          <w:szCs w:val="24"/>
        </w:rPr>
      </w:pPr>
      <w:r w:rsidRPr="00D855BD">
        <w:rPr>
          <w:b/>
          <w:caps/>
          <w:sz w:val="24"/>
          <w:szCs w:val="24"/>
        </w:rPr>
        <w:t>10</w:t>
      </w:r>
      <w:r w:rsidR="00CA5A95" w:rsidRPr="00D855BD">
        <w:rPr>
          <w:b/>
          <w:caps/>
          <w:sz w:val="24"/>
          <w:szCs w:val="24"/>
        </w:rPr>
        <w:t>.</w:t>
      </w:r>
      <w:r w:rsidR="00765FC0" w:rsidRPr="00D855BD">
        <w:rPr>
          <w:b/>
          <w:caps/>
          <w:sz w:val="24"/>
          <w:szCs w:val="24"/>
        </w:rPr>
        <w:t xml:space="preserve"> </w:t>
      </w:r>
      <w:r w:rsidRPr="00D855BD">
        <w:rPr>
          <w:b/>
          <w:caps/>
          <w:sz w:val="24"/>
          <w:szCs w:val="24"/>
        </w:rPr>
        <w:t>К</w:t>
      </w:r>
      <w:r w:rsidRPr="00D855BD">
        <w:rPr>
          <w:b/>
          <w:sz w:val="24"/>
          <w:szCs w:val="24"/>
        </w:rPr>
        <w:t>онфиденциальность</w:t>
      </w:r>
    </w:p>
    <w:p w14:paraId="41C337FB" w14:textId="4A7A5691" w:rsidR="008E7910" w:rsidRPr="00A90A28" w:rsidRDefault="008E7910" w:rsidP="0019126D">
      <w:pPr>
        <w:tabs>
          <w:tab w:val="left" w:pos="4365"/>
        </w:tabs>
        <w:ind w:firstLine="567"/>
        <w:jc w:val="both"/>
        <w:rPr>
          <w:sz w:val="24"/>
          <w:szCs w:val="24"/>
        </w:rPr>
      </w:pPr>
      <w:r w:rsidRPr="00A90A28">
        <w:rPr>
          <w:sz w:val="24"/>
          <w:szCs w:val="24"/>
        </w:rPr>
        <w:t>1</w:t>
      </w:r>
      <w:r>
        <w:rPr>
          <w:sz w:val="24"/>
          <w:szCs w:val="24"/>
        </w:rPr>
        <w:t>0</w:t>
      </w:r>
      <w:r w:rsidR="009C5A9F">
        <w:rPr>
          <w:sz w:val="24"/>
          <w:szCs w:val="24"/>
        </w:rPr>
        <w:t>.1.</w:t>
      </w:r>
      <w:r w:rsidR="00765FC0">
        <w:rPr>
          <w:sz w:val="24"/>
          <w:szCs w:val="24"/>
        </w:rPr>
        <w:t xml:space="preserve"> </w:t>
      </w:r>
      <w:r w:rsidRPr="00A90A28">
        <w:rPr>
          <w:sz w:val="24"/>
          <w:szCs w:val="24"/>
        </w:rPr>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защите персональных данных».</w:t>
      </w:r>
    </w:p>
    <w:p w14:paraId="794760C9" w14:textId="77777777" w:rsidR="008E7910" w:rsidRPr="00A90A28" w:rsidRDefault="008E7910" w:rsidP="0019126D">
      <w:pPr>
        <w:tabs>
          <w:tab w:val="left" w:pos="4365"/>
        </w:tabs>
        <w:ind w:firstLine="567"/>
        <w:jc w:val="both"/>
        <w:rPr>
          <w:sz w:val="24"/>
          <w:szCs w:val="24"/>
        </w:rPr>
      </w:pPr>
      <w:r w:rsidRPr="00A90A28">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4258FF99" w14:textId="6BC96212" w:rsidR="008E7910" w:rsidRPr="009C5A9F" w:rsidRDefault="008E7910" w:rsidP="0019126D">
      <w:pPr>
        <w:tabs>
          <w:tab w:val="left" w:pos="4365"/>
        </w:tabs>
        <w:ind w:firstLine="567"/>
        <w:jc w:val="both"/>
        <w:rPr>
          <w:sz w:val="24"/>
          <w:szCs w:val="24"/>
        </w:rPr>
      </w:pPr>
      <w:r w:rsidRPr="00A90A28">
        <w:rPr>
          <w:sz w:val="24"/>
          <w:szCs w:val="24"/>
        </w:rPr>
        <w:t>1</w:t>
      </w:r>
      <w:r>
        <w:rPr>
          <w:sz w:val="24"/>
          <w:szCs w:val="24"/>
        </w:rPr>
        <w:t>0</w:t>
      </w:r>
      <w:r w:rsidRPr="00A90A28">
        <w:rPr>
          <w:sz w:val="24"/>
          <w:szCs w:val="24"/>
        </w:rPr>
        <w:t xml:space="preserve">.2. </w:t>
      </w:r>
      <w:r w:rsidRPr="009C5A9F">
        <w:rPr>
          <w:sz w:val="24"/>
          <w:szCs w:val="24"/>
        </w:rPr>
        <w:t>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14:paraId="6B525EBB" w14:textId="77777777" w:rsidR="008E7910" w:rsidRPr="009C5A9F" w:rsidRDefault="008E7910" w:rsidP="0019126D">
      <w:pPr>
        <w:tabs>
          <w:tab w:val="left" w:pos="4365"/>
        </w:tabs>
        <w:ind w:firstLine="567"/>
        <w:jc w:val="both"/>
        <w:rPr>
          <w:sz w:val="24"/>
          <w:szCs w:val="24"/>
        </w:rPr>
      </w:pPr>
      <w:r w:rsidRPr="009C5A9F">
        <w:rPr>
          <w:sz w:val="24"/>
          <w:szCs w:val="24"/>
        </w:rPr>
        <w:t>Обязательства конфиденциальности, возложенные на Исполнителя контрактом, не распространяются на общедоступную информацию.</w:t>
      </w:r>
    </w:p>
    <w:p w14:paraId="4F8F618E" w14:textId="4A9E74AE" w:rsidR="00CB2EE2" w:rsidRDefault="008E7910" w:rsidP="0019126D">
      <w:pPr>
        <w:tabs>
          <w:tab w:val="left" w:pos="4365"/>
        </w:tabs>
        <w:ind w:firstLine="567"/>
        <w:jc w:val="both"/>
        <w:rPr>
          <w:sz w:val="24"/>
          <w:szCs w:val="24"/>
        </w:rPr>
      </w:pPr>
      <w:r w:rsidRPr="009C5A9F">
        <w:rPr>
          <w:sz w:val="24"/>
          <w:szCs w:val="24"/>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14:paraId="45FBB8EE" w14:textId="77777777" w:rsidR="00CB2EE2" w:rsidRPr="00A90A28" w:rsidRDefault="00CB2EE2" w:rsidP="0019126D">
      <w:pPr>
        <w:tabs>
          <w:tab w:val="left" w:pos="4365"/>
        </w:tabs>
        <w:ind w:firstLine="567"/>
        <w:jc w:val="both"/>
        <w:rPr>
          <w:sz w:val="24"/>
          <w:szCs w:val="24"/>
        </w:rPr>
      </w:pPr>
    </w:p>
    <w:p w14:paraId="457D4B4C" w14:textId="2DADE627" w:rsidR="009B68E0" w:rsidRPr="00D855BD" w:rsidRDefault="009B68E0"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1</w:t>
      </w:r>
      <w:r w:rsidR="008E7910" w:rsidRPr="00D855BD">
        <w:rPr>
          <w:rFonts w:ascii="Times New Roman" w:hAnsi="Times New Roman" w:cs="Times New Roman"/>
          <w:b/>
          <w:color w:val="auto"/>
          <w:sz w:val="24"/>
          <w:szCs w:val="24"/>
        </w:rPr>
        <w:t>1</w:t>
      </w:r>
      <w:r w:rsidRPr="00D855BD">
        <w:rPr>
          <w:rFonts w:ascii="Times New Roman" w:hAnsi="Times New Roman" w:cs="Times New Roman"/>
          <w:b/>
          <w:color w:val="auto"/>
          <w:sz w:val="24"/>
          <w:szCs w:val="24"/>
        </w:rPr>
        <w:t>.  Порядок разрешения споров</w:t>
      </w:r>
    </w:p>
    <w:p w14:paraId="72BE78D9" w14:textId="113F628A" w:rsidR="009B68E0" w:rsidRPr="00DF251B" w:rsidRDefault="00CD5C94" w:rsidP="0019126D">
      <w:pPr>
        <w:ind w:firstLine="567"/>
        <w:jc w:val="both"/>
        <w:rPr>
          <w:sz w:val="24"/>
          <w:szCs w:val="24"/>
        </w:rPr>
      </w:pPr>
      <w:r w:rsidRPr="00DF251B">
        <w:rPr>
          <w:sz w:val="24"/>
          <w:szCs w:val="24"/>
        </w:rPr>
        <w:t>1</w:t>
      </w:r>
      <w:r w:rsidR="008E7910">
        <w:rPr>
          <w:sz w:val="24"/>
          <w:szCs w:val="24"/>
        </w:rPr>
        <w:t>1</w:t>
      </w:r>
      <w:r w:rsidR="009B68E0" w:rsidRPr="00DF251B">
        <w:rPr>
          <w:sz w:val="24"/>
          <w:szCs w:val="24"/>
        </w:rPr>
        <w:t xml:space="preserve">.1. Стороны принимают все меры к тому, чтобы любые спорные вопросы, разногласия либо претензии, </w:t>
      </w:r>
      <w:r w:rsidR="001F7D36">
        <w:rPr>
          <w:sz w:val="24"/>
          <w:szCs w:val="24"/>
        </w:rPr>
        <w:t>касающиеся исполнения</w:t>
      </w:r>
      <w:r w:rsidR="009B68E0" w:rsidRPr="00DF251B">
        <w:rPr>
          <w:sz w:val="24"/>
          <w:szCs w:val="24"/>
        </w:rPr>
        <w:t xml:space="preserve"> контракта, были урегулированы путём переговоров, за исключением случаев нарушения существенных условий контракта.</w:t>
      </w:r>
    </w:p>
    <w:p w14:paraId="102F1FA9" w14:textId="423AF116" w:rsidR="009B68E0" w:rsidRPr="00DF251B" w:rsidRDefault="009B68E0" w:rsidP="0019126D">
      <w:pPr>
        <w:ind w:firstLine="567"/>
        <w:jc w:val="both"/>
        <w:rPr>
          <w:sz w:val="24"/>
          <w:szCs w:val="24"/>
        </w:rPr>
      </w:pPr>
      <w:r w:rsidRPr="00DF251B">
        <w:rPr>
          <w:sz w:val="24"/>
          <w:szCs w:val="24"/>
        </w:rPr>
        <w:t>1</w:t>
      </w:r>
      <w:r w:rsidR="008E7910">
        <w:rPr>
          <w:sz w:val="24"/>
          <w:szCs w:val="24"/>
        </w:rPr>
        <w:t>1</w:t>
      </w:r>
      <w:r w:rsidRPr="00DF251B">
        <w:rPr>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по ре</w:t>
      </w:r>
      <w:r w:rsidR="004F7524" w:rsidRPr="00DF251B">
        <w:rPr>
          <w:sz w:val="24"/>
          <w:szCs w:val="24"/>
        </w:rPr>
        <w:t xml:space="preserve">квизитам, указанным </w:t>
      </w:r>
      <w:r w:rsidR="004F7524" w:rsidRPr="008F0248">
        <w:rPr>
          <w:sz w:val="24"/>
          <w:szCs w:val="24"/>
        </w:rPr>
        <w:t>в разделе 1</w:t>
      </w:r>
      <w:r w:rsidR="007D2596" w:rsidRPr="008F0248">
        <w:rPr>
          <w:sz w:val="24"/>
          <w:szCs w:val="24"/>
        </w:rPr>
        <w:t>5</w:t>
      </w:r>
      <w:r w:rsidRPr="00DF251B">
        <w:rPr>
          <w:sz w:val="24"/>
          <w:szCs w:val="24"/>
        </w:rPr>
        <w:t xml:space="preserve"> контракта.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7 (семи) дней с даты её получения.</w:t>
      </w:r>
    </w:p>
    <w:p w14:paraId="07ADA5A7" w14:textId="77777777" w:rsidR="00CB2EE2" w:rsidRDefault="00CD5C94" w:rsidP="0019126D">
      <w:pPr>
        <w:ind w:firstLine="567"/>
        <w:jc w:val="both"/>
        <w:rPr>
          <w:sz w:val="24"/>
          <w:szCs w:val="24"/>
        </w:rPr>
      </w:pPr>
      <w:r w:rsidRPr="00DF251B">
        <w:rPr>
          <w:sz w:val="24"/>
          <w:szCs w:val="24"/>
        </w:rPr>
        <w:t>1</w:t>
      </w:r>
      <w:r w:rsidR="008E7910">
        <w:rPr>
          <w:sz w:val="24"/>
          <w:szCs w:val="24"/>
        </w:rPr>
        <w:t>1</w:t>
      </w:r>
      <w:r w:rsidR="009B68E0" w:rsidRPr="00DF251B">
        <w:rPr>
          <w:sz w:val="24"/>
          <w:szCs w:val="24"/>
        </w:rPr>
        <w:t>.</w:t>
      </w:r>
      <w:r w:rsidRPr="00DF251B">
        <w:rPr>
          <w:sz w:val="24"/>
          <w:szCs w:val="24"/>
        </w:rPr>
        <w:t>3</w:t>
      </w:r>
      <w:r w:rsidR="00765FC0">
        <w:rPr>
          <w:sz w:val="24"/>
          <w:szCs w:val="24"/>
        </w:rPr>
        <w:t>.</w:t>
      </w:r>
      <w:r w:rsidR="009B68E0" w:rsidRPr="00DF251B">
        <w:rPr>
          <w:sz w:val="24"/>
          <w:szCs w:val="24"/>
        </w:rPr>
        <w:t xml:space="preserve"> Любые споры, неурегулированные во внесудебном порядке, разрешаются Арбитражным судом Тверской области.</w:t>
      </w:r>
    </w:p>
    <w:p w14:paraId="69563BE9" w14:textId="77777777" w:rsidR="00CB2EE2" w:rsidRDefault="00CB2EE2" w:rsidP="0019126D">
      <w:pPr>
        <w:ind w:firstLine="567"/>
        <w:jc w:val="center"/>
        <w:rPr>
          <w:sz w:val="24"/>
          <w:szCs w:val="24"/>
        </w:rPr>
      </w:pPr>
    </w:p>
    <w:p w14:paraId="202E9FCE" w14:textId="2BB8BDCD" w:rsidR="009B68E0" w:rsidRPr="00CB2EE2" w:rsidRDefault="009B68E0" w:rsidP="0019126D">
      <w:pPr>
        <w:ind w:firstLine="567"/>
        <w:jc w:val="center"/>
        <w:rPr>
          <w:sz w:val="24"/>
          <w:szCs w:val="24"/>
        </w:rPr>
      </w:pPr>
      <w:r w:rsidRPr="00D855BD">
        <w:rPr>
          <w:b/>
          <w:sz w:val="24"/>
          <w:szCs w:val="24"/>
        </w:rPr>
        <w:t>1</w:t>
      </w:r>
      <w:r w:rsidR="008E7910" w:rsidRPr="00D855BD">
        <w:rPr>
          <w:b/>
          <w:sz w:val="24"/>
          <w:szCs w:val="24"/>
        </w:rPr>
        <w:t>2</w:t>
      </w:r>
      <w:r w:rsidRPr="00D855BD">
        <w:rPr>
          <w:b/>
          <w:sz w:val="24"/>
          <w:szCs w:val="24"/>
        </w:rPr>
        <w:t>. С</w:t>
      </w:r>
      <w:r w:rsidR="004F7524" w:rsidRPr="00D855BD">
        <w:rPr>
          <w:b/>
          <w:sz w:val="24"/>
          <w:szCs w:val="24"/>
        </w:rPr>
        <w:t>рок действия к</w:t>
      </w:r>
      <w:r w:rsidR="00526865" w:rsidRPr="00D855BD">
        <w:rPr>
          <w:b/>
          <w:sz w:val="24"/>
          <w:szCs w:val="24"/>
        </w:rPr>
        <w:t>онтракта</w:t>
      </w:r>
    </w:p>
    <w:p w14:paraId="37B5741C" w14:textId="4C5CE458" w:rsidR="009B68E0" w:rsidRPr="00DF251B" w:rsidRDefault="009B68E0" w:rsidP="0019126D">
      <w:pPr>
        <w:tabs>
          <w:tab w:val="left" w:pos="709"/>
          <w:tab w:val="left" w:pos="4365"/>
        </w:tabs>
        <w:ind w:firstLine="567"/>
        <w:jc w:val="both"/>
        <w:rPr>
          <w:sz w:val="24"/>
          <w:szCs w:val="24"/>
        </w:rPr>
      </w:pPr>
      <w:r w:rsidRPr="00DF251B">
        <w:rPr>
          <w:sz w:val="24"/>
          <w:szCs w:val="24"/>
        </w:rPr>
        <w:t>1</w:t>
      </w:r>
      <w:r w:rsidR="008E7910">
        <w:rPr>
          <w:sz w:val="24"/>
          <w:szCs w:val="24"/>
        </w:rPr>
        <w:t>2</w:t>
      </w:r>
      <w:r w:rsidRPr="00DF251B">
        <w:rPr>
          <w:sz w:val="24"/>
          <w:szCs w:val="24"/>
        </w:rPr>
        <w:t xml:space="preserve">.1. </w:t>
      </w:r>
      <w:r w:rsidR="00C42900">
        <w:rPr>
          <w:sz w:val="24"/>
          <w:szCs w:val="24"/>
        </w:rPr>
        <w:t>К</w:t>
      </w:r>
      <w:r w:rsidRPr="00DF251B">
        <w:rPr>
          <w:sz w:val="24"/>
          <w:szCs w:val="24"/>
        </w:rPr>
        <w:t>онтракт вступает в силу с момента его подписания Сторонами и действует по ____________________</w:t>
      </w:r>
      <w:r w:rsidR="0095697B">
        <w:rPr>
          <w:rStyle w:val="a5"/>
          <w:sz w:val="24"/>
          <w:szCs w:val="24"/>
        </w:rPr>
        <w:footnoteReference w:id="38"/>
      </w:r>
      <w:r w:rsidRPr="00DF251B">
        <w:rPr>
          <w:sz w:val="24"/>
          <w:szCs w:val="24"/>
        </w:rPr>
        <w:t>.</w:t>
      </w:r>
    </w:p>
    <w:p w14:paraId="77367DCF" w14:textId="77777777" w:rsidR="00CB2EE2" w:rsidRDefault="009B68E0" w:rsidP="0019126D">
      <w:pPr>
        <w:ind w:firstLine="567"/>
        <w:jc w:val="both"/>
        <w:rPr>
          <w:sz w:val="24"/>
          <w:szCs w:val="24"/>
        </w:rPr>
      </w:pPr>
      <w:r w:rsidRPr="00DF251B">
        <w:rPr>
          <w:sz w:val="24"/>
          <w:szCs w:val="24"/>
        </w:rPr>
        <w:t>1</w:t>
      </w:r>
      <w:r w:rsidR="008E7910">
        <w:rPr>
          <w:sz w:val="24"/>
          <w:szCs w:val="24"/>
        </w:rPr>
        <w:t>2</w:t>
      </w:r>
      <w:r w:rsidRPr="00DF251B">
        <w:rPr>
          <w:sz w:val="24"/>
          <w:szCs w:val="24"/>
        </w:rPr>
        <w:t>.2. Окончание срока действия контракта не влечет прекращение неисполненных обязательств по взаиморасчетам.</w:t>
      </w:r>
    </w:p>
    <w:p w14:paraId="73D3297F" w14:textId="008565CA" w:rsidR="009B68E0" w:rsidRPr="00CB2EE2" w:rsidRDefault="008E7910" w:rsidP="0019126D">
      <w:pPr>
        <w:ind w:firstLine="567"/>
        <w:jc w:val="center"/>
        <w:rPr>
          <w:sz w:val="24"/>
          <w:szCs w:val="24"/>
        </w:rPr>
      </w:pPr>
      <w:r w:rsidRPr="00D855BD">
        <w:rPr>
          <w:b/>
          <w:sz w:val="24"/>
          <w:szCs w:val="24"/>
          <w:lang w:eastAsia="ar-SA"/>
        </w:rPr>
        <w:t>13</w:t>
      </w:r>
      <w:r w:rsidR="00765FC0" w:rsidRPr="00D855BD">
        <w:rPr>
          <w:b/>
          <w:sz w:val="24"/>
          <w:szCs w:val="24"/>
          <w:lang w:eastAsia="ar-SA"/>
        </w:rPr>
        <w:t xml:space="preserve">. </w:t>
      </w:r>
      <w:r w:rsidR="009B68E0" w:rsidRPr="00D855BD">
        <w:rPr>
          <w:b/>
          <w:sz w:val="24"/>
          <w:szCs w:val="24"/>
          <w:lang w:eastAsia="ar-SA"/>
        </w:rPr>
        <w:t xml:space="preserve"> Изменение, расторжение контракта</w:t>
      </w:r>
    </w:p>
    <w:p w14:paraId="06EBE9AC" w14:textId="0A86F833" w:rsidR="009B68E0" w:rsidRPr="00DF251B" w:rsidRDefault="009B68E0" w:rsidP="0019126D">
      <w:pPr>
        <w:tabs>
          <w:tab w:val="left" w:pos="1134"/>
        </w:tabs>
        <w:ind w:firstLine="567"/>
        <w:jc w:val="both"/>
        <w:rPr>
          <w:sz w:val="24"/>
          <w:szCs w:val="24"/>
        </w:rPr>
      </w:pPr>
      <w:r w:rsidRPr="00DF251B">
        <w:rPr>
          <w:sz w:val="24"/>
          <w:szCs w:val="24"/>
        </w:rPr>
        <w:t>1</w:t>
      </w:r>
      <w:r w:rsidR="008E7910">
        <w:rPr>
          <w:sz w:val="24"/>
          <w:szCs w:val="24"/>
        </w:rPr>
        <w:t>3</w:t>
      </w:r>
      <w:r w:rsidRPr="00DF251B">
        <w:rPr>
          <w:sz w:val="24"/>
          <w:szCs w:val="24"/>
        </w:rPr>
        <w:t>.1. Все изм</w:t>
      </w:r>
      <w:r w:rsidR="004C2C3B">
        <w:rPr>
          <w:sz w:val="24"/>
          <w:szCs w:val="24"/>
        </w:rPr>
        <w:t xml:space="preserve">енения и дополнения к </w:t>
      </w:r>
      <w:r w:rsidRPr="00DF251B">
        <w:rPr>
          <w:sz w:val="24"/>
          <w:szCs w:val="24"/>
        </w:rPr>
        <w:t>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14:paraId="23701AC4" w14:textId="26FA8CB7" w:rsidR="009B68E0" w:rsidRPr="00DF251B" w:rsidRDefault="009B68E0" w:rsidP="0019126D">
      <w:pPr>
        <w:tabs>
          <w:tab w:val="left" w:pos="1134"/>
        </w:tabs>
        <w:suppressAutoHyphens/>
        <w:ind w:firstLine="567"/>
        <w:jc w:val="both"/>
        <w:rPr>
          <w:sz w:val="24"/>
          <w:szCs w:val="24"/>
          <w:lang w:eastAsia="ar-SA"/>
        </w:rPr>
      </w:pPr>
      <w:r w:rsidRPr="00DF251B">
        <w:rPr>
          <w:sz w:val="24"/>
          <w:szCs w:val="24"/>
          <w:lang w:eastAsia="ar-SA"/>
        </w:rPr>
        <w:t>1</w:t>
      </w:r>
      <w:r w:rsidR="008E7910">
        <w:rPr>
          <w:sz w:val="24"/>
          <w:szCs w:val="24"/>
          <w:lang w:eastAsia="ar-SA"/>
        </w:rPr>
        <w:t>3</w:t>
      </w:r>
      <w:r w:rsidRPr="00DF251B">
        <w:rPr>
          <w:sz w:val="24"/>
          <w:szCs w:val="24"/>
          <w:lang w:eastAsia="ar-SA"/>
        </w:rPr>
        <w:t xml:space="preserve">.2.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14:paraId="1EBF9C49" w14:textId="792A2CDE" w:rsidR="009B68E0" w:rsidRPr="00DF251B" w:rsidRDefault="009B68E0" w:rsidP="0019126D">
      <w:pPr>
        <w:tabs>
          <w:tab w:val="left" w:pos="993"/>
          <w:tab w:val="left" w:pos="1134"/>
        </w:tabs>
        <w:suppressAutoHyphens/>
        <w:ind w:firstLine="567"/>
        <w:jc w:val="both"/>
        <w:rPr>
          <w:sz w:val="24"/>
          <w:szCs w:val="24"/>
          <w:lang w:eastAsia="ar-SA"/>
        </w:rPr>
      </w:pPr>
      <w:r w:rsidRPr="00DF251B">
        <w:rPr>
          <w:sz w:val="24"/>
          <w:szCs w:val="24"/>
          <w:lang w:eastAsia="ar-SA"/>
        </w:rPr>
        <w:t>1</w:t>
      </w:r>
      <w:r w:rsidR="008E7910">
        <w:rPr>
          <w:sz w:val="24"/>
          <w:szCs w:val="24"/>
          <w:lang w:eastAsia="ar-SA"/>
        </w:rPr>
        <w:t>3</w:t>
      </w:r>
      <w:r w:rsidRPr="00DF251B">
        <w:rPr>
          <w:sz w:val="24"/>
          <w:szCs w:val="24"/>
          <w:lang w:eastAsia="ar-SA"/>
        </w:rPr>
        <w:t>.3.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14:paraId="37DB5025" w14:textId="6E6B2272"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14:paraId="739E7B0C" w14:textId="7C5F0334"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004C2C3B">
        <w:rPr>
          <w:color w:val="000000"/>
          <w:sz w:val="24"/>
          <w:szCs w:val="24"/>
        </w:rPr>
        <w:t xml:space="preserve">.5. Стороны </w:t>
      </w:r>
      <w:r w:rsidRPr="00DF251B">
        <w:rPr>
          <w:color w:val="000000"/>
          <w:sz w:val="24"/>
          <w:szCs w:val="24"/>
        </w:rPr>
        <w:t xml:space="preserve">контракта устанавливают, что нарушение условий, указанных в </w:t>
      </w:r>
      <w:r w:rsidR="00A151FB">
        <w:rPr>
          <w:color w:val="000000"/>
          <w:sz w:val="24"/>
          <w:szCs w:val="24"/>
        </w:rPr>
        <w:t>пункте</w:t>
      </w:r>
      <w:r w:rsidRPr="008F0248">
        <w:rPr>
          <w:color w:val="000000"/>
          <w:sz w:val="24"/>
          <w:szCs w:val="24"/>
        </w:rPr>
        <w:t xml:space="preserve"> </w:t>
      </w:r>
      <w:r w:rsidR="00A151FB">
        <w:rPr>
          <w:color w:val="000000"/>
          <w:sz w:val="24"/>
          <w:szCs w:val="24"/>
        </w:rPr>
        <w:t>4.</w:t>
      </w:r>
      <w:r w:rsidR="00565D0F" w:rsidRPr="008F0248">
        <w:rPr>
          <w:color w:val="000000"/>
          <w:sz w:val="24"/>
          <w:szCs w:val="24"/>
        </w:rPr>
        <w:t>1</w:t>
      </w:r>
      <w:r w:rsidR="008F0248">
        <w:rPr>
          <w:color w:val="000000"/>
          <w:sz w:val="24"/>
          <w:szCs w:val="24"/>
        </w:rPr>
        <w:t xml:space="preserve"> </w:t>
      </w:r>
      <w:r w:rsidRPr="00DF251B">
        <w:rPr>
          <w:color w:val="000000"/>
          <w:sz w:val="24"/>
          <w:szCs w:val="24"/>
        </w:rPr>
        <w:t>является нарушением существенных условий контракта.</w:t>
      </w:r>
    </w:p>
    <w:p w14:paraId="21E372DF" w14:textId="1F952354"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.6. Стороны в ходе исполнения контракта предусматривают следующие случаи расторжения контракта:</w:t>
      </w:r>
    </w:p>
    <w:p w14:paraId="2DBAA410" w14:textId="3AF6819D"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.6.1. Основания расторжения контракта в связи с односторонним отказом от исполнения контракта по инициативе Заказчика:</w:t>
      </w:r>
    </w:p>
    <w:p w14:paraId="6C34C57D" w14:textId="668C13CD"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.6.1.1. Если в ходе исполнения контракта установлено, что Исполнитель и (или) оказанные услуги не соответствуют установленным извещением об осуществлении закупки и (или) документацией о закупке, требованиям к участникам данной закупки и (или) оказываемым услугам или представил недостоверную информацию о своем соответствии таким требованиям, что позволило ему стать победителем по результ</w:t>
      </w:r>
      <w:r w:rsidR="007B4401">
        <w:rPr>
          <w:color w:val="000000"/>
          <w:sz w:val="24"/>
          <w:szCs w:val="24"/>
        </w:rPr>
        <w:t>атам проведения данной закупки.</w:t>
      </w:r>
    </w:p>
    <w:p w14:paraId="3F8937C8" w14:textId="39CA684B" w:rsidR="009B68E0" w:rsidRPr="00DF251B" w:rsidRDefault="009B68E0" w:rsidP="0019126D">
      <w:pPr>
        <w:ind w:right="38" w:firstLine="567"/>
        <w:jc w:val="both"/>
        <w:rPr>
          <w:color w:val="000000"/>
          <w:sz w:val="24"/>
          <w:szCs w:val="24"/>
        </w:rPr>
      </w:pPr>
      <w:r w:rsidRPr="00DF251B">
        <w:rPr>
          <w:color w:val="000000"/>
          <w:sz w:val="24"/>
          <w:szCs w:val="24"/>
        </w:rPr>
        <w:t>1</w:t>
      </w:r>
      <w:r w:rsidR="009C5A9F">
        <w:rPr>
          <w:color w:val="000000"/>
          <w:sz w:val="24"/>
          <w:szCs w:val="24"/>
        </w:rPr>
        <w:t>3</w:t>
      </w:r>
      <w:r w:rsidRPr="00DF251B">
        <w:rPr>
          <w:color w:val="000000"/>
          <w:sz w:val="24"/>
          <w:szCs w:val="24"/>
        </w:rPr>
        <w:t>.6.1.2.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14:paraId="0E2DD8BD" w14:textId="739DBEC3"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.6.1.3. В случае нарушения условий контракта, являющихся существенными.</w:t>
      </w:r>
    </w:p>
    <w:p w14:paraId="0FE07F6A" w14:textId="6A3FB0E1"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.7.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дней с даты его получения.</w:t>
      </w:r>
    </w:p>
    <w:p w14:paraId="3284B430" w14:textId="3D7C6C9B" w:rsidR="009B68E0" w:rsidRPr="00DF251B"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.8. Расторжение контракта в одностороннем порядке осуществляется с соблюдением требований статьи 95 Закона № 44-ФЗ.</w:t>
      </w:r>
    </w:p>
    <w:p w14:paraId="2801757F" w14:textId="07594194" w:rsidR="009B68E0" w:rsidRDefault="009B68E0" w:rsidP="0019126D">
      <w:pPr>
        <w:ind w:right="38" w:firstLine="567"/>
        <w:jc w:val="both"/>
        <w:rPr>
          <w:color w:val="000000"/>
          <w:sz w:val="24"/>
          <w:szCs w:val="24"/>
        </w:rPr>
      </w:pPr>
      <w:r w:rsidRPr="00DF251B">
        <w:rPr>
          <w:color w:val="000000"/>
          <w:sz w:val="24"/>
          <w:szCs w:val="24"/>
        </w:rPr>
        <w:t>1</w:t>
      </w:r>
      <w:r w:rsidR="008E7910">
        <w:rPr>
          <w:color w:val="000000"/>
          <w:sz w:val="24"/>
          <w:szCs w:val="24"/>
        </w:rPr>
        <w:t>3</w:t>
      </w:r>
      <w:r w:rsidRPr="00DF251B">
        <w:rPr>
          <w:color w:val="000000"/>
          <w:sz w:val="24"/>
          <w:szCs w:val="24"/>
        </w:rPr>
        <w:t>.9. Решение об</w:t>
      </w:r>
      <w:r w:rsidR="001F7D36">
        <w:rPr>
          <w:color w:val="000000"/>
          <w:sz w:val="24"/>
          <w:szCs w:val="24"/>
        </w:rPr>
        <w:t xml:space="preserve"> одностороннем расторжении</w:t>
      </w:r>
      <w:r w:rsidRPr="00DF251B">
        <w:rPr>
          <w:color w:val="000000"/>
          <w:sz w:val="24"/>
          <w:szCs w:val="24"/>
        </w:rPr>
        <w:t xml:space="preserve"> контракта может быть направлено второй Стороне в оригинале по адресу второй Стороны, указанному в контракте.</w:t>
      </w:r>
    </w:p>
    <w:p w14:paraId="790BDC16" w14:textId="77777777" w:rsidR="00CB2EE2" w:rsidRPr="00DF251B" w:rsidRDefault="00CB2EE2" w:rsidP="0019126D">
      <w:pPr>
        <w:ind w:right="38" w:firstLine="567"/>
        <w:jc w:val="both"/>
        <w:rPr>
          <w:color w:val="000000"/>
          <w:sz w:val="24"/>
          <w:szCs w:val="24"/>
        </w:rPr>
      </w:pPr>
    </w:p>
    <w:p w14:paraId="5B055DBB" w14:textId="4B7B563E" w:rsidR="009B68E0" w:rsidRPr="00D855BD" w:rsidRDefault="009B68E0"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1</w:t>
      </w:r>
      <w:r w:rsidR="008E7910" w:rsidRPr="00D855BD">
        <w:rPr>
          <w:rFonts w:ascii="Times New Roman" w:hAnsi="Times New Roman" w:cs="Times New Roman"/>
          <w:b/>
          <w:color w:val="auto"/>
          <w:sz w:val="24"/>
          <w:szCs w:val="24"/>
        </w:rPr>
        <w:t>4</w:t>
      </w:r>
      <w:r w:rsidRPr="00D855BD">
        <w:rPr>
          <w:rFonts w:ascii="Times New Roman" w:hAnsi="Times New Roman" w:cs="Times New Roman"/>
          <w:b/>
          <w:color w:val="auto"/>
          <w:sz w:val="24"/>
          <w:szCs w:val="24"/>
        </w:rPr>
        <w:t>. Заключительные положения</w:t>
      </w:r>
    </w:p>
    <w:p w14:paraId="5A66E0D1" w14:textId="759F578F" w:rsidR="009B68E0" w:rsidRPr="00DF251B" w:rsidRDefault="009B68E0" w:rsidP="0019126D">
      <w:pPr>
        <w:widowControl w:val="0"/>
        <w:ind w:firstLine="567"/>
        <w:jc w:val="both"/>
        <w:rPr>
          <w:sz w:val="24"/>
          <w:szCs w:val="24"/>
        </w:rPr>
      </w:pPr>
      <w:r w:rsidRPr="00DF251B">
        <w:rPr>
          <w:sz w:val="24"/>
          <w:szCs w:val="24"/>
        </w:rPr>
        <w:t>1</w:t>
      </w:r>
      <w:r w:rsidR="008E7910">
        <w:rPr>
          <w:sz w:val="24"/>
          <w:szCs w:val="24"/>
        </w:rPr>
        <w:t>4</w:t>
      </w:r>
      <w:r w:rsidRPr="00DF251B">
        <w:rPr>
          <w:sz w:val="24"/>
          <w:szCs w:val="24"/>
        </w:rPr>
        <w:t>.</w:t>
      </w:r>
      <w:r w:rsidR="00CA5A95">
        <w:rPr>
          <w:sz w:val="24"/>
          <w:szCs w:val="24"/>
        </w:rPr>
        <w:t>1</w:t>
      </w:r>
      <w:r w:rsidRPr="00DF251B">
        <w:rPr>
          <w:sz w:val="24"/>
          <w:szCs w:val="24"/>
        </w:rPr>
        <w:t>. Вся относящаяся переписка и другая документация, которой обмениваются Стороны, должна быть выполнена на русском языке.</w:t>
      </w:r>
    </w:p>
    <w:p w14:paraId="37CB8C5D" w14:textId="771427F2" w:rsidR="009B68E0" w:rsidRPr="00DF251B" w:rsidRDefault="009B68E0" w:rsidP="0019126D">
      <w:pPr>
        <w:ind w:right="38" w:firstLine="567"/>
        <w:jc w:val="both"/>
        <w:rPr>
          <w:sz w:val="24"/>
          <w:szCs w:val="24"/>
        </w:rPr>
      </w:pPr>
      <w:r w:rsidRPr="00DF251B">
        <w:rPr>
          <w:sz w:val="24"/>
          <w:szCs w:val="24"/>
        </w:rPr>
        <w:t>1</w:t>
      </w:r>
      <w:r w:rsidR="008E7910">
        <w:rPr>
          <w:sz w:val="24"/>
          <w:szCs w:val="24"/>
        </w:rPr>
        <w:t>4</w:t>
      </w:r>
      <w:r w:rsidRPr="00DF251B">
        <w:rPr>
          <w:sz w:val="24"/>
          <w:szCs w:val="24"/>
        </w:rPr>
        <w:t>.</w:t>
      </w:r>
      <w:r w:rsidR="00CA5A95">
        <w:rPr>
          <w:sz w:val="24"/>
          <w:szCs w:val="24"/>
        </w:rPr>
        <w:t>2</w:t>
      </w:r>
      <w:r w:rsidRPr="00DF251B">
        <w:rPr>
          <w:sz w:val="24"/>
          <w:szCs w:val="24"/>
        </w:rPr>
        <w:t>. Стороны признают, что любая без исключения деловая корреспонденция, в том числе претензии и уведомления, отправленная с адресов электронной почты, указанных в контракте, является исходящей от надлежащим образом уполномоченных представителей Сторон и имеет обязательную для обеих Сторон силу.</w:t>
      </w:r>
    </w:p>
    <w:p w14:paraId="16D4AED8" w14:textId="77777777" w:rsidR="009B68E0" w:rsidRPr="00DF251B" w:rsidRDefault="009B68E0" w:rsidP="0019126D">
      <w:pPr>
        <w:ind w:right="38" w:firstLine="567"/>
        <w:jc w:val="both"/>
        <w:rPr>
          <w:sz w:val="24"/>
          <w:szCs w:val="24"/>
        </w:rPr>
      </w:pPr>
      <w:r w:rsidRPr="00DF251B">
        <w:rPr>
          <w:sz w:val="24"/>
          <w:szCs w:val="24"/>
        </w:rPr>
        <w:t>Документы, распечатанные в виде скриншотов с почтовых ящиков, признаются подтверждающими факт доставки корреспонденции.</w:t>
      </w:r>
    </w:p>
    <w:p w14:paraId="78444CE3" w14:textId="77777777" w:rsidR="009B68E0" w:rsidRPr="00DF251B" w:rsidRDefault="009B68E0" w:rsidP="0019126D">
      <w:pPr>
        <w:ind w:right="38" w:firstLine="567"/>
        <w:jc w:val="both"/>
        <w:rPr>
          <w:sz w:val="24"/>
          <w:szCs w:val="24"/>
        </w:rPr>
      </w:pPr>
      <w:r w:rsidRPr="00DF251B">
        <w:rPr>
          <w:sz w:val="24"/>
          <w:szCs w:val="24"/>
        </w:rPr>
        <w:t xml:space="preserve">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контракта в отсутствие у нее такого уведомления, признается надлежащим и лишает вторую Сторону права ссылаться на указанные обстоятельства </w:t>
      </w:r>
    </w:p>
    <w:p w14:paraId="6F46980C" w14:textId="6B61F683" w:rsidR="009B68E0" w:rsidRPr="00DF251B" w:rsidRDefault="009B68E0" w:rsidP="0019126D">
      <w:pPr>
        <w:ind w:right="38" w:firstLine="567"/>
        <w:jc w:val="both"/>
        <w:rPr>
          <w:sz w:val="24"/>
          <w:szCs w:val="24"/>
        </w:rPr>
      </w:pPr>
      <w:r w:rsidRPr="00DF251B">
        <w:rPr>
          <w:sz w:val="24"/>
          <w:szCs w:val="24"/>
        </w:rPr>
        <w:t>1</w:t>
      </w:r>
      <w:r w:rsidR="008E7910">
        <w:rPr>
          <w:sz w:val="24"/>
          <w:szCs w:val="24"/>
        </w:rPr>
        <w:t>4</w:t>
      </w:r>
      <w:r w:rsidRPr="00DF251B">
        <w:rPr>
          <w:sz w:val="24"/>
          <w:szCs w:val="24"/>
        </w:rPr>
        <w:t>.</w:t>
      </w:r>
      <w:r w:rsidR="00CA5A95">
        <w:rPr>
          <w:sz w:val="24"/>
          <w:szCs w:val="24"/>
        </w:rPr>
        <w:t>3</w:t>
      </w:r>
      <w:r w:rsidR="00D855BD">
        <w:rPr>
          <w:sz w:val="24"/>
          <w:szCs w:val="24"/>
        </w:rPr>
        <w:t>. Стороны обязаны в трех</w:t>
      </w:r>
      <w:r w:rsidRPr="00DF251B">
        <w:rPr>
          <w:sz w:val="24"/>
          <w:szCs w:val="24"/>
        </w:rPr>
        <w:t>дневный срок проинформировать друг друга об изменении адресов местонахождения, банковских реквизитов и адресов электронной почты.</w:t>
      </w:r>
    </w:p>
    <w:p w14:paraId="024400AB" w14:textId="1A9E0A00" w:rsidR="009B68E0" w:rsidRPr="00DF251B" w:rsidRDefault="009B68E0" w:rsidP="0019126D">
      <w:pPr>
        <w:ind w:right="38" w:firstLine="567"/>
        <w:jc w:val="both"/>
        <w:rPr>
          <w:sz w:val="24"/>
          <w:szCs w:val="24"/>
        </w:rPr>
      </w:pPr>
      <w:r w:rsidRPr="00DF251B">
        <w:rPr>
          <w:sz w:val="24"/>
          <w:szCs w:val="24"/>
        </w:rPr>
        <w:t>1</w:t>
      </w:r>
      <w:r w:rsidR="008E7910">
        <w:rPr>
          <w:sz w:val="24"/>
          <w:szCs w:val="24"/>
        </w:rPr>
        <w:t>4</w:t>
      </w:r>
      <w:r w:rsidRPr="00DF251B">
        <w:rPr>
          <w:sz w:val="24"/>
          <w:szCs w:val="24"/>
        </w:rPr>
        <w:t>.</w:t>
      </w:r>
      <w:r w:rsidR="00CA5A95">
        <w:rPr>
          <w:sz w:val="24"/>
          <w:szCs w:val="24"/>
        </w:rPr>
        <w:t>4</w:t>
      </w:r>
      <w:r w:rsidRPr="00DF251B">
        <w:rPr>
          <w:sz w:val="24"/>
          <w:szCs w:val="24"/>
        </w:rPr>
        <w:t xml:space="preserve">. Все приложения, дополнения и изменения являются </w:t>
      </w:r>
      <w:r w:rsidR="001F7D36">
        <w:rPr>
          <w:sz w:val="24"/>
          <w:szCs w:val="24"/>
        </w:rPr>
        <w:t xml:space="preserve">неотъемлемой частью </w:t>
      </w:r>
      <w:r w:rsidRPr="00DF251B">
        <w:rPr>
          <w:sz w:val="24"/>
          <w:szCs w:val="24"/>
        </w:rPr>
        <w:t>контракта.</w:t>
      </w:r>
    </w:p>
    <w:p w14:paraId="25BFCF7F" w14:textId="5E3E3307" w:rsidR="00D4232B" w:rsidRDefault="009B68E0" w:rsidP="0019126D">
      <w:pPr>
        <w:ind w:right="38" w:firstLine="567"/>
        <w:jc w:val="both"/>
        <w:rPr>
          <w:sz w:val="24"/>
          <w:szCs w:val="24"/>
        </w:rPr>
      </w:pPr>
      <w:r w:rsidRPr="00DF251B">
        <w:rPr>
          <w:sz w:val="24"/>
          <w:szCs w:val="24"/>
        </w:rPr>
        <w:t>1</w:t>
      </w:r>
      <w:r w:rsidR="009C5A9F">
        <w:rPr>
          <w:sz w:val="24"/>
          <w:szCs w:val="24"/>
        </w:rPr>
        <w:t>4</w:t>
      </w:r>
      <w:r w:rsidRPr="00DF251B">
        <w:rPr>
          <w:sz w:val="24"/>
          <w:szCs w:val="24"/>
        </w:rPr>
        <w:t>.</w:t>
      </w:r>
      <w:r w:rsidR="00CA5A95">
        <w:rPr>
          <w:sz w:val="24"/>
          <w:szCs w:val="24"/>
        </w:rPr>
        <w:t>5</w:t>
      </w:r>
      <w:r w:rsidRPr="00DF251B">
        <w:rPr>
          <w:sz w:val="24"/>
          <w:szCs w:val="24"/>
        </w:rPr>
        <w:t>. По всем во</w:t>
      </w:r>
      <w:r w:rsidR="001F7D36">
        <w:rPr>
          <w:sz w:val="24"/>
          <w:szCs w:val="24"/>
        </w:rPr>
        <w:t xml:space="preserve">просам, не оговорённым </w:t>
      </w:r>
      <w:r w:rsidRPr="00DF251B">
        <w:rPr>
          <w:sz w:val="24"/>
          <w:szCs w:val="24"/>
        </w:rPr>
        <w:t>контрактом, Стороны руководствуются действующим законодательством.</w:t>
      </w:r>
    </w:p>
    <w:p w14:paraId="4CB136CC" w14:textId="7B5B05A2" w:rsidR="009C5A9F" w:rsidRPr="009C5A9F" w:rsidRDefault="009C5A9F" w:rsidP="0019126D">
      <w:pPr>
        <w:ind w:right="38" w:firstLine="567"/>
        <w:jc w:val="both"/>
        <w:rPr>
          <w:sz w:val="24"/>
          <w:szCs w:val="24"/>
        </w:rPr>
      </w:pPr>
      <w:r w:rsidRPr="009C5A9F">
        <w:rPr>
          <w:sz w:val="24"/>
          <w:szCs w:val="24"/>
        </w:rPr>
        <w:t>1</w:t>
      </w:r>
      <w:r>
        <w:rPr>
          <w:sz w:val="24"/>
          <w:szCs w:val="24"/>
        </w:rPr>
        <w:t>4</w:t>
      </w:r>
      <w:r w:rsidRPr="009C5A9F">
        <w:rPr>
          <w:sz w:val="24"/>
          <w:szCs w:val="24"/>
        </w:rPr>
        <w:t>.</w:t>
      </w:r>
      <w:r w:rsidR="00CA5A95">
        <w:rPr>
          <w:sz w:val="24"/>
          <w:szCs w:val="24"/>
        </w:rPr>
        <w:t>6</w:t>
      </w:r>
      <w:r w:rsidRPr="009C5A9F">
        <w:rPr>
          <w:sz w:val="24"/>
          <w:szCs w:val="24"/>
        </w:rPr>
        <w:t>. К настоящему контракту прилагается и является его неотъемлемой частью:</w:t>
      </w:r>
    </w:p>
    <w:p w14:paraId="458FFF89" w14:textId="77777777" w:rsidR="009C5A9F" w:rsidRPr="009C5A9F" w:rsidRDefault="009C5A9F" w:rsidP="0019126D">
      <w:pPr>
        <w:ind w:right="38" w:firstLine="567"/>
        <w:jc w:val="both"/>
        <w:rPr>
          <w:sz w:val="24"/>
          <w:szCs w:val="24"/>
        </w:rPr>
      </w:pPr>
      <w:r w:rsidRPr="009C5A9F">
        <w:rPr>
          <w:sz w:val="24"/>
          <w:szCs w:val="24"/>
        </w:rPr>
        <w:t>Приложение № 1 – Спецификация;</w:t>
      </w:r>
    </w:p>
    <w:p w14:paraId="1231AACE" w14:textId="5EDDCA1A" w:rsidR="00732F31" w:rsidRDefault="009C5A9F" w:rsidP="0019126D">
      <w:pPr>
        <w:ind w:firstLine="567"/>
        <w:jc w:val="both"/>
        <w:rPr>
          <w:sz w:val="24"/>
          <w:szCs w:val="24"/>
        </w:rPr>
      </w:pPr>
      <w:r w:rsidRPr="009C5A9F">
        <w:rPr>
          <w:sz w:val="24"/>
          <w:szCs w:val="24"/>
        </w:rPr>
        <w:t xml:space="preserve">Приложение № 2 – </w:t>
      </w:r>
      <w:r w:rsidR="00732F31" w:rsidRPr="00732F31">
        <w:rPr>
          <w:sz w:val="24"/>
          <w:szCs w:val="24"/>
        </w:rPr>
        <w:t>Описание объекта закупки (техническое задание)</w:t>
      </w:r>
    </w:p>
    <w:p w14:paraId="2C8DC32D" w14:textId="77777777" w:rsidR="00CB2EE2" w:rsidRPr="00732F31" w:rsidRDefault="00CB2EE2" w:rsidP="0019126D">
      <w:pPr>
        <w:ind w:firstLine="567"/>
        <w:rPr>
          <w:b/>
          <w:bCs/>
          <w:sz w:val="24"/>
          <w:szCs w:val="24"/>
          <w:lang w:eastAsia="en-US"/>
        </w:rPr>
      </w:pPr>
    </w:p>
    <w:p w14:paraId="4A8808C1" w14:textId="6669F5E9" w:rsidR="009B68E0" w:rsidRPr="00D855BD" w:rsidRDefault="009B68E0" w:rsidP="0019126D">
      <w:pPr>
        <w:pStyle w:val="1"/>
        <w:spacing w:before="120"/>
        <w:ind w:firstLine="567"/>
        <w:jc w:val="center"/>
        <w:rPr>
          <w:rFonts w:ascii="Times New Roman" w:hAnsi="Times New Roman" w:cs="Times New Roman"/>
          <w:b/>
          <w:color w:val="auto"/>
          <w:sz w:val="24"/>
          <w:szCs w:val="24"/>
        </w:rPr>
      </w:pPr>
      <w:r w:rsidRPr="00D855BD">
        <w:rPr>
          <w:rFonts w:ascii="Times New Roman" w:hAnsi="Times New Roman" w:cs="Times New Roman"/>
          <w:b/>
          <w:color w:val="auto"/>
          <w:sz w:val="24"/>
          <w:szCs w:val="24"/>
        </w:rPr>
        <w:t>1</w:t>
      </w:r>
      <w:r w:rsidR="009C5A9F" w:rsidRPr="00D855BD">
        <w:rPr>
          <w:rFonts w:ascii="Times New Roman" w:hAnsi="Times New Roman" w:cs="Times New Roman"/>
          <w:b/>
          <w:color w:val="auto"/>
          <w:sz w:val="24"/>
          <w:szCs w:val="24"/>
        </w:rPr>
        <w:t>5</w:t>
      </w:r>
      <w:r w:rsidRPr="00D855BD">
        <w:rPr>
          <w:rFonts w:ascii="Times New Roman" w:hAnsi="Times New Roman" w:cs="Times New Roman"/>
          <w:b/>
          <w:color w:val="auto"/>
          <w:sz w:val="24"/>
          <w:szCs w:val="24"/>
        </w:rPr>
        <w:t xml:space="preserve">. Адреса, реквизиты </w:t>
      </w:r>
      <w:r w:rsidR="00D4232B" w:rsidRPr="00D855BD">
        <w:rPr>
          <w:rFonts w:ascii="Times New Roman" w:hAnsi="Times New Roman" w:cs="Times New Roman"/>
          <w:b/>
          <w:color w:val="auto"/>
          <w:sz w:val="24"/>
          <w:szCs w:val="24"/>
        </w:rPr>
        <w:t>и подписи</w:t>
      </w:r>
      <w:r w:rsidR="00AB5FC7" w:rsidRPr="00D855BD">
        <w:rPr>
          <w:rFonts w:ascii="Times New Roman" w:hAnsi="Times New Roman" w:cs="Times New Roman"/>
          <w:b/>
          <w:color w:val="auto"/>
          <w:sz w:val="24"/>
          <w:szCs w:val="24"/>
        </w:rPr>
        <w:t xml:space="preserve"> </w:t>
      </w:r>
      <w:r w:rsidRPr="00D855BD">
        <w:rPr>
          <w:rFonts w:ascii="Times New Roman" w:hAnsi="Times New Roman" w:cs="Times New Roman"/>
          <w:b/>
          <w:color w:val="auto"/>
          <w:sz w:val="24"/>
          <w:szCs w:val="24"/>
        </w:rPr>
        <w:t>сторон</w:t>
      </w:r>
    </w:p>
    <w:tbl>
      <w:tblPr>
        <w:tblW w:w="10598" w:type="dxa"/>
        <w:tblLayout w:type="fixed"/>
        <w:tblLook w:val="0000" w:firstRow="0" w:lastRow="0" w:firstColumn="0" w:lastColumn="0" w:noHBand="0" w:noVBand="0"/>
      </w:tblPr>
      <w:tblGrid>
        <w:gridCol w:w="4503"/>
        <w:gridCol w:w="6095"/>
      </w:tblGrid>
      <w:tr w:rsidR="009B68E0" w:rsidRPr="00DF251B" w14:paraId="740D3E71" w14:textId="77777777" w:rsidTr="00514FC0">
        <w:trPr>
          <w:trHeight w:val="283"/>
        </w:trPr>
        <w:tc>
          <w:tcPr>
            <w:tcW w:w="4503" w:type="dxa"/>
          </w:tcPr>
          <w:p w14:paraId="5FC4A599" w14:textId="77777777" w:rsidR="009B68E0" w:rsidRPr="00DF251B" w:rsidRDefault="009B68E0" w:rsidP="0019126D">
            <w:pPr>
              <w:ind w:left="-567" w:right="187" w:firstLine="567"/>
              <w:rPr>
                <w:b/>
                <w:sz w:val="24"/>
                <w:szCs w:val="24"/>
              </w:rPr>
            </w:pPr>
          </w:p>
          <w:p w14:paraId="1611B9B3" w14:textId="77777777" w:rsidR="009B68E0" w:rsidRPr="00DF251B" w:rsidRDefault="009B68E0" w:rsidP="0019126D">
            <w:pPr>
              <w:ind w:left="-567" w:firstLine="567"/>
              <w:jc w:val="both"/>
              <w:rPr>
                <w:b/>
                <w:sz w:val="24"/>
                <w:szCs w:val="24"/>
              </w:rPr>
            </w:pPr>
            <w:r w:rsidRPr="00DF251B">
              <w:rPr>
                <w:b/>
                <w:sz w:val="24"/>
                <w:szCs w:val="24"/>
              </w:rPr>
              <w:t>Заказчик</w:t>
            </w:r>
          </w:p>
          <w:p w14:paraId="410DB6B5" w14:textId="77777777" w:rsidR="009B68E0" w:rsidRPr="00DF251B" w:rsidRDefault="009B68E0" w:rsidP="0019126D">
            <w:pPr>
              <w:ind w:left="-567" w:firstLine="567"/>
              <w:jc w:val="both"/>
              <w:rPr>
                <w:b/>
                <w:sz w:val="24"/>
                <w:szCs w:val="24"/>
              </w:rPr>
            </w:pPr>
          </w:p>
          <w:p w14:paraId="46271DD0" w14:textId="77777777" w:rsidR="009B68E0" w:rsidRPr="00DF251B" w:rsidRDefault="009B68E0" w:rsidP="0019126D">
            <w:pPr>
              <w:ind w:left="-567" w:firstLine="567"/>
              <w:jc w:val="both"/>
              <w:rPr>
                <w:sz w:val="24"/>
                <w:szCs w:val="24"/>
              </w:rPr>
            </w:pPr>
            <w:r w:rsidRPr="00DF251B">
              <w:rPr>
                <w:sz w:val="24"/>
                <w:szCs w:val="24"/>
              </w:rPr>
              <w:t>Наименование:</w:t>
            </w:r>
          </w:p>
          <w:p w14:paraId="65AF8928" w14:textId="77777777" w:rsidR="009B68E0" w:rsidRPr="00DF251B" w:rsidRDefault="009B68E0" w:rsidP="0019126D">
            <w:pPr>
              <w:ind w:left="-567" w:firstLine="567"/>
              <w:jc w:val="both"/>
              <w:rPr>
                <w:sz w:val="24"/>
                <w:szCs w:val="24"/>
              </w:rPr>
            </w:pPr>
            <w:r w:rsidRPr="00DF251B">
              <w:rPr>
                <w:sz w:val="24"/>
                <w:szCs w:val="24"/>
              </w:rPr>
              <w:t>Адрес места нахождения:</w:t>
            </w:r>
          </w:p>
          <w:p w14:paraId="1A2DA025" w14:textId="77777777" w:rsidR="009B68E0" w:rsidRPr="00DF251B" w:rsidRDefault="009B68E0" w:rsidP="0019126D">
            <w:pPr>
              <w:ind w:left="-567" w:firstLine="567"/>
              <w:jc w:val="both"/>
              <w:rPr>
                <w:sz w:val="24"/>
                <w:szCs w:val="24"/>
              </w:rPr>
            </w:pPr>
            <w:r w:rsidRPr="00DF251B">
              <w:rPr>
                <w:sz w:val="24"/>
                <w:szCs w:val="24"/>
              </w:rPr>
              <w:t>Почтовый адрес (при наличии):</w:t>
            </w:r>
          </w:p>
          <w:p w14:paraId="63657266" w14:textId="77777777" w:rsidR="009B68E0" w:rsidRPr="00DF251B" w:rsidRDefault="009B68E0" w:rsidP="0019126D">
            <w:pPr>
              <w:ind w:left="-567" w:firstLine="567"/>
              <w:jc w:val="both"/>
              <w:rPr>
                <w:sz w:val="24"/>
                <w:szCs w:val="24"/>
              </w:rPr>
            </w:pPr>
            <w:r w:rsidRPr="00DF251B">
              <w:rPr>
                <w:sz w:val="24"/>
                <w:szCs w:val="24"/>
              </w:rPr>
              <w:t>ИНН:</w:t>
            </w:r>
          </w:p>
          <w:p w14:paraId="45E28D6B" w14:textId="77777777" w:rsidR="009B68E0" w:rsidRPr="00DF251B" w:rsidRDefault="009B68E0" w:rsidP="0019126D">
            <w:pPr>
              <w:ind w:left="-567" w:firstLine="567"/>
              <w:jc w:val="both"/>
              <w:rPr>
                <w:sz w:val="24"/>
                <w:szCs w:val="24"/>
              </w:rPr>
            </w:pPr>
            <w:r w:rsidRPr="00DF251B">
              <w:rPr>
                <w:sz w:val="24"/>
                <w:szCs w:val="24"/>
              </w:rPr>
              <w:t>КПП:</w:t>
            </w:r>
          </w:p>
          <w:p w14:paraId="1F581DF6" w14:textId="77777777" w:rsidR="009B68E0" w:rsidRPr="00DF251B" w:rsidRDefault="009B68E0" w:rsidP="0019126D">
            <w:pPr>
              <w:ind w:left="-567" w:firstLine="567"/>
              <w:jc w:val="both"/>
              <w:rPr>
                <w:sz w:val="24"/>
                <w:szCs w:val="24"/>
              </w:rPr>
            </w:pPr>
            <w:r w:rsidRPr="00DF251B">
              <w:rPr>
                <w:sz w:val="24"/>
                <w:szCs w:val="24"/>
              </w:rPr>
              <w:t>Банк:</w:t>
            </w:r>
          </w:p>
          <w:p w14:paraId="128222EA" w14:textId="77777777" w:rsidR="009B68E0" w:rsidRPr="00DF251B" w:rsidRDefault="009B68E0" w:rsidP="0019126D">
            <w:pPr>
              <w:ind w:left="-567" w:firstLine="567"/>
              <w:jc w:val="both"/>
              <w:rPr>
                <w:sz w:val="24"/>
                <w:szCs w:val="24"/>
              </w:rPr>
            </w:pPr>
            <w:r w:rsidRPr="00DF251B">
              <w:rPr>
                <w:sz w:val="24"/>
                <w:szCs w:val="24"/>
              </w:rPr>
              <w:t xml:space="preserve">р/с </w:t>
            </w:r>
          </w:p>
          <w:p w14:paraId="2582157E" w14:textId="77777777" w:rsidR="009B68E0" w:rsidRPr="00DF251B" w:rsidRDefault="009B68E0" w:rsidP="0019126D">
            <w:pPr>
              <w:ind w:left="-567" w:firstLine="567"/>
              <w:jc w:val="both"/>
              <w:rPr>
                <w:sz w:val="24"/>
                <w:szCs w:val="24"/>
              </w:rPr>
            </w:pPr>
            <w:r w:rsidRPr="00DF251B">
              <w:rPr>
                <w:sz w:val="24"/>
                <w:szCs w:val="24"/>
              </w:rPr>
              <w:t>л/с</w:t>
            </w:r>
          </w:p>
          <w:p w14:paraId="0A7F5C3E" w14:textId="77777777" w:rsidR="009B68E0" w:rsidRPr="00DF251B" w:rsidRDefault="009B68E0" w:rsidP="0019126D">
            <w:pPr>
              <w:ind w:left="-567" w:firstLine="567"/>
              <w:jc w:val="both"/>
              <w:rPr>
                <w:sz w:val="24"/>
                <w:szCs w:val="24"/>
              </w:rPr>
            </w:pPr>
            <w:r w:rsidRPr="00DF251B">
              <w:rPr>
                <w:sz w:val="24"/>
                <w:szCs w:val="24"/>
              </w:rPr>
              <w:t>к/с</w:t>
            </w:r>
          </w:p>
          <w:p w14:paraId="5302655A" w14:textId="77777777" w:rsidR="009B68E0" w:rsidRPr="00DF251B" w:rsidRDefault="009B68E0" w:rsidP="0019126D">
            <w:pPr>
              <w:ind w:left="-567" w:firstLine="567"/>
              <w:jc w:val="both"/>
              <w:rPr>
                <w:sz w:val="24"/>
                <w:szCs w:val="24"/>
              </w:rPr>
            </w:pPr>
            <w:r w:rsidRPr="00DF251B">
              <w:rPr>
                <w:sz w:val="24"/>
                <w:szCs w:val="24"/>
              </w:rPr>
              <w:t>БИК:</w:t>
            </w:r>
          </w:p>
          <w:p w14:paraId="1DF71BB1" w14:textId="77777777" w:rsidR="009B68E0" w:rsidRPr="00DF251B" w:rsidRDefault="009B68E0" w:rsidP="0019126D">
            <w:pPr>
              <w:ind w:left="-567" w:firstLine="567"/>
              <w:jc w:val="both"/>
              <w:rPr>
                <w:sz w:val="24"/>
                <w:szCs w:val="24"/>
              </w:rPr>
            </w:pPr>
            <w:r w:rsidRPr="00DF251B">
              <w:rPr>
                <w:sz w:val="24"/>
                <w:szCs w:val="24"/>
              </w:rPr>
              <w:t>ОКТМО:</w:t>
            </w:r>
          </w:p>
          <w:p w14:paraId="2BEE21A7" w14:textId="77777777" w:rsidR="009B68E0" w:rsidRPr="00DF251B" w:rsidRDefault="009B68E0" w:rsidP="0019126D">
            <w:pPr>
              <w:ind w:left="-567" w:firstLine="567"/>
              <w:jc w:val="both"/>
              <w:rPr>
                <w:sz w:val="24"/>
                <w:szCs w:val="24"/>
              </w:rPr>
            </w:pPr>
            <w:r w:rsidRPr="00DF251B">
              <w:rPr>
                <w:sz w:val="24"/>
                <w:szCs w:val="24"/>
              </w:rPr>
              <w:t>ОКПО:</w:t>
            </w:r>
          </w:p>
          <w:p w14:paraId="698DE107" w14:textId="77777777" w:rsidR="009B68E0" w:rsidRPr="00DF251B" w:rsidRDefault="009B68E0" w:rsidP="0019126D">
            <w:pPr>
              <w:ind w:left="-567" w:firstLine="567"/>
              <w:jc w:val="both"/>
              <w:rPr>
                <w:sz w:val="24"/>
                <w:szCs w:val="24"/>
              </w:rPr>
            </w:pPr>
            <w:r w:rsidRPr="00DF251B">
              <w:rPr>
                <w:sz w:val="24"/>
                <w:szCs w:val="24"/>
              </w:rPr>
              <w:t>ОГРН:</w:t>
            </w:r>
          </w:p>
          <w:p w14:paraId="02FEAFD3" w14:textId="77777777" w:rsidR="009B68E0" w:rsidRPr="00DF251B" w:rsidRDefault="009B68E0" w:rsidP="0019126D">
            <w:pPr>
              <w:ind w:left="-567" w:firstLine="567"/>
              <w:jc w:val="both"/>
              <w:rPr>
                <w:sz w:val="24"/>
                <w:szCs w:val="24"/>
              </w:rPr>
            </w:pPr>
            <w:r w:rsidRPr="00DF251B">
              <w:rPr>
                <w:sz w:val="24"/>
                <w:szCs w:val="24"/>
              </w:rPr>
              <w:t>Адрес электронной почты:</w:t>
            </w:r>
          </w:p>
          <w:p w14:paraId="7FABE2CD" w14:textId="0C876743" w:rsidR="009B68E0" w:rsidRPr="00DF251B" w:rsidRDefault="009B68E0" w:rsidP="0019126D">
            <w:pPr>
              <w:ind w:left="-567" w:firstLine="567"/>
              <w:jc w:val="both"/>
              <w:rPr>
                <w:sz w:val="24"/>
                <w:szCs w:val="24"/>
              </w:rPr>
            </w:pPr>
            <w:r w:rsidRPr="00DF251B">
              <w:rPr>
                <w:sz w:val="24"/>
                <w:szCs w:val="24"/>
              </w:rPr>
              <w:t>Контактный телефон</w:t>
            </w:r>
            <w:r w:rsidR="00AB1CFD" w:rsidRPr="00DF251B">
              <w:rPr>
                <w:sz w:val="24"/>
                <w:szCs w:val="24"/>
              </w:rPr>
              <w:t xml:space="preserve"> (факс)</w:t>
            </w:r>
            <w:r w:rsidRPr="00DF251B">
              <w:rPr>
                <w:sz w:val="24"/>
                <w:szCs w:val="24"/>
              </w:rPr>
              <w:t>:</w:t>
            </w:r>
          </w:p>
          <w:p w14:paraId="0028D8AD" w14:textId="77777777" w:rsidR="009B68E0" w:rsidRPr="00DF251B" w:rsidRDefault="009B68E0" w:rsidP="0019126D">
            <w:pPr>
              <w:ind w:left="-567" w:firstLine="567"/>
              <w:jc w:val="both"/>
              <w:rPr>
                <w:sz w:val="24"/>
                <w:szCs w:val="24"/>
              </w:rPr>
            </w:pPr>
          </w:p>
          <w:p w14:paraId="3A0D152D" w14:textId="77777777" w:rsidR="009B68E0" w:rsidRPr="00DF251B" w:rsidRDefault="009B68E0" w:rsidP="0019126D">
            <w:pPr>
              <w:ind w:left="-567" w:firstLine="567"/>
              <w:jc w:val="both"/>
              <w:rPr>
                <w:sz w:val="24"/>
                <w:szCs w:val="24"/>
              </w:rPr>
            </w:pPr>
            <w:r w:rsidRPr="00DF251B">
              <w:rPr>
                <w:sz w:val="24"/>
                <w:szCs w:val="24"/>
              </w:rPr>
              <w:t>От Заказчика _________________</w:t>
            </w:r>
          </w:p>
          <w:p w14:paraId="22F23F42" w14:textId="77777777" w:rsidR="009B68E0" w:rsidRPr="00DF251B" w:rsidRDefault="009B68E0" w:rsidP="0019126D">
            <w:pPr>
              <w:ind w:left="-567" w:right="187" w:firstLine="567"/>
              <w:rPr>
                <w:b/>
                <w:sz w:val="24"/>
                <w:szCs w:val="24"/>
              </w:rPr>
            </w:pPr>
            <w:r w:rsidRPr="00DF251B">
              <w:rPr>
                <w:sz w:val="24"/>
                <w:szCs w:val="24"/>
              </w:rPr>
              <w:t>М.П.</w:t>
            </w:r>
          </w:p>
          <w:p w14:paraId="42719C05" w14:textId="77777777" w:rsidR="009B68E0" w:rsidRPr="00DF251B" w:rsidRDefault="009B68E0" w:rsidP="0019126D">
            <w:pPr>
              <w:ind w:left="-567" w:right="187" w:firstLine="567"/>
              <w:rPr>
                <w:b/>
                <w:sz w:val="24"/>
                <w:szCs w:val="24"/>
              </w:rPr>
            </w:pPr>
          </w:p>
        </w:tc>
        <w:tc>
          <w:tcPr>
            <w:tcW w:w="6095" w:type="dxa"/>
          </w:tcPr>
          <w:p w14:paraId="1B7B4BE1" w14:textId="1101910B" w:rsidR="009B68E0" w:rsidRPr="00DF251B" w:rsidRDefault="009B68E0" w:rsidP="0019126D">
            <w:pPr>
              <w:ind w:left="-567" w:firstLine="567"/>
              <w:rPr>
                <w:b/>
                <w:sz w:val="24"/>
                <w:szCs w:val="24"/>
              </w:rPr>
            </w:pPr>
          </w:p>
          <w:p w14:paraId="641AA4F8" w14:textId="5E786DA6" w:rsidR="009B68E0" w:rsidRPr="00DF251B" w:rsidRDefault="009B68E0" w:rsidP="0019126D">
            <w:pPr>
              <w:ind w:left="-567" w:firstLine="567"/>
              <w:rPr>
                <w:b/>
                <w:sz w:val="24"/>
                <w:szCs w:val="24"/>
              </w:rPr>
            </w:pPr>
            <w:r w:rsidRPr="00DF251B">
              <w:rPr>
                <w:b/>
                <w:sz w:val="24"/>
                <w:szCs w:val="24"/>
              </w:rPr>
              <w:t>Исполнитель</w:t>
            </w:r>
          </w:p>
          <w:p w14:paraId="6D379AB4" w14:textId="77777777" w:rsidR="009B68E0" w:rsidRPr="00DF251B" w:rsidRDefault="009B68E0" w:rsidP="0019126D">
            <w:pPr>
              <w:ind w:left="-567" w:firstLine="567"/>
              <w:rPr>
                <w:b/>
                <w:sz w:val="24"/>
                <w:szCs w:val="24"/>
              </w:rPr>
            </w:pPr>
          </w:p>
          <w:p w14:paraId="0936D8B7" w14:textId="77777777" w:rsidR="009B68E0" w:rsidRPr="00DF251B" w:rsidRDefault="009B68E0" w:rsidP="0019126D">
            <w:pPr>
              <w:ind w:left="-567" w:firstLine="567"/>
              <w:rPr>
                <w:sz w:val="24"/>
                <w:szCs w:val="24"/>
              </w:rPr>
            </w:pPr>
            <w:r w:rsidRPr="00DF251B">
              <w:rPr>
                <w:sz w:val="24"/>
                <w:szCs w:val="24"/>
              </w:rPr>
              <w:t>Наименование:</w:t>
            </w:r>
          </w:p>
          <w:p w14:paraId="1824988F" w14:textId="77777777" w:rsidR="009B68E0" w:rsidRPr="00DF251B" w:rsidRDefault="009B68E0" w:rsidP="0019126D">
            <w:pPr>
              <w:ind w:left="-567" w:firstLine="567"/>
              <w:rPr>
                <w:sz w:val="24"/>
                <w:szCs w:val="24"/>
              </w:rPr>
            </w:pPr>
            <w:r w:rsidRPr="00DF251B">
              <w:rPr>
                <w:sz w:val="24"/>
                <w:szCs w:val="24"/>
              </w:rPr>
              <w:t>Адрес места нахождения:</w:t>
            </w:r>
          </w:p>
          <w:p w14:paraId="4EFD62A4" w14:textId="77777777" w:rsidR="009B68E0" w:rsidRPr="00DF251B" w:rsidRDefault="009B68E0" w:rsidP="0019126D">
            <w:pPr>
              <w:ind w:left="-567" w:firstLine="567"/>
              <w:rPr>
                <w:sz w:val="24"/>
                <w:szCs w:val="24"/>
              </w:rPr>
            </w:pPr>
            <w:r w:rsidRPr="00DF251B">
              <w:rPr>
                <w:sz w:val="24"/>
                <w:szCs w:val="24"/>
              </w:rPr>
              <w:t>Почтовый адрес (при наличии):</w:t>
            </w:r>
          </w:p>
          <w:p w14:paraId="69BE0C5C" w14:textId="77777777" w:rsidR="009B68E0" w:rsidRPr="00DF251B" w:rsidRDefault="009B68E0" w:rsidP="0019126D">
            <w:pPr>
              <w:ind w:left="-567" w:firstLine="567"/>
              <w:rPr>
                <w:sz w:val="24"/>
                <w:szCs w:val="24"/>
              </w:rPr>
            </w:pPr>
            <w:r w:rsidRPr="00DF251B">
              <w:rPr>
                <w:sz w:val="24"/>
                <w:szCs w:val="24"/>
              </w:rPr>
              <w:t>ИНН:</w:t>
            </w:r>
          </w:p>
          <w:p w14:paraId="3AED1D02" w14:textId="77777777" w:rsidR="009B68E0" w:rsidRPr="00DF251B" w:rsidRDefault="009B68E0" w:rsidP="0019126D">
            <w:pPr>
              <w:ind w:left="-567" w:firstLine="567"/>
              <w:rPr>
                <w:sz w:val="24"/>
                <w:szCs w:val="24"/>
              </w:rPr>
            </w:pPr>
            <w:r w:rsidRPr="00DF251B">
              <w:rPr>
                <w:sz w:val="24"/>
                <w:szCs w:val="24"/>
              </w:rPr>
              <w:t>КПП:</w:t>
            </w:r>
          </w:p>
          <w:p w14:paraId="357EABAC" w14:textId="77777777" w:rsidR="009B68E0" w:rsidRPr="00DF251B" w:rsidRDefault="009B68E0" w:rsidP="0019126D">
            <w:pPr>
              <w:ind w:left="-567" w:firstLine="567"/>
              <w:rPr>
                <w:sz w:val="24"/>
                <w:szCs w:val="24"/>
              </w:rPr>
            </w:pPr>
            <w:r w:rsidRPr="00DF251B">
              <w:rPr>
                <w:sz w:val="24"/>
                <w:szCs w:val="24"/>
              </w:rPr>
              <w:t>Банк:</w:t>
            </w:r>
          </w:p>
          <w:p w14:paraId="578CA612" w14:textId="77777777" w:rsidR="009B68E0" w:rsidRPr="00DF251B" w:rsidRDefault="009B68E0" w:rsidP="0019126D">
            <w:pPr>
              <w:ind w:left="-567" w:firstLine="567"/>
              <w:rPr>
                <w:sz w:val="24"/>
                <w:szCs w:val="24"/>
              </w:rPr>
            </w:pPr>
            <w:r w:rsidRPr="00DF251B">
              <w:rPr>
                <w:sz w:val="24"/>
                <w:szCs w:val="24"/>
              </w:rPr>
              <w:t xml:space="preserve">р/с </w:t>
            </w:r>
          </w:p>
          <w:p w14:paraId="49CBF068" w14:textId="77777777" w:rsidR="009B68E0" w:rsidRPr="00DF251B" w:rsidRDefault="009B68E0" w:rsidP="0019126D">
            <w:pPr>
              <w:ind w:left="-567" w:firstLine="567"/>
              <w:rPr>
                <w:sz w:val="24"/>
                <w:szCs w:val="24"/>
              </w:rPr>
            </w:pPr>
            <w:r w:rsidRPr="00DF251B">
              <w:rPr>
                <w:sz w:val="24"/>
                <w:szCs w:val="24"/>
              </w:rPr>
              <w:t>л/с</w:t>
            </w:r>
          </w:p>
          <w:p w14:paraId="2FD2A6E4" w14:textId="77777777" w:rsidR="009B68E0" w:rsidRPr="00DF251B" w:rsidRDefault="009B68E0" w:rsidP="0019126D">
            <w:pPr>
              <w:ind w:left="-567" w:firstLine="567"/>
              <w:rPr>
                <w:sz w:val="24"/>
                <w:szCs w:val="24"/>
              </w:rPr>
            </w:pPr>
            <w:r w:rsidRPr="00DF251B">
              <w:rPr>
                <w:sz w:val="24"/>
                <w:szCs w:val="24"/>
              </w:rPr>
              <w:t>к/с</w:t>
            </w:r>
          </w:p>
          <w:p w14:paraId="3F593BE4" w14:textId="77777777" w:rsidR="009B68E0" w:rsidRPr="00DF251B" w:rsidRDefault="009B68E0" w:rsidP="0019126D">
            <w:pPr>
              <w:ind w:left="-567" w:firstLine="567"/>
              <w:rPr>
                <w:sz w:val="24"/>
                <w:szCs w:val="24"/>
              </w:rPr>
            </w:pPr>
            <w:r w:rsidRPr="00DF251B">
              <w:rPr>
                <w:sz w:val="24"/>
                <w:szCs w:val="24"/>
              </w:rPr>
              <w:t>БИК:</w:t>
            </w:r>
          </w:p>
          <w:p w14:paraId="5D5B631B" w14:textId="77777777" w:rsidR="009B68E0" w:rsidRPr="00DF251B" w:rsidRDefault="009B68E0" w:rsidP="0019126D">
            <w:pPr>
              <w:ind w:left="-567" w:firstLine="567"/>
              <w:rPr>
                <w:sz w:val="24"/>
                <w:szCs w:val="24"/>
              </w:rPr>
            </w:pPr>
            <w:r w:rsidRPr="00DF251B">
              <w:rPr>
                <w:sz w:val="24"/>
                <w:szCs w:val="24"/>
              </w:rPr>
              <w:t>ОКТМО:</w:t>
            </w:r>
          </w:p>
          <w:p w14:paraId="15F5F560" w14:textId="77777777" w:rsidR="009B68E0" w:rsidRPr="00DF251B" w:rsidRDefault="009B68E0" w:rsidP="0019126D">
            <w:pPr>
              <w:ind w:left="-567" w:firstLine="567"/>
              <w:rPr>
                <w:sz w:val="24"/>
                <w:szCs w:val="24"/>
              </w:rPr>
            </w:pPr>
            <w:r w:rsidRPr="00DF251B">
              <w:rPr>
                <w:sz w:val="24"/>
                <w:szCs w:val="24"/>
              </w:rPr>
              <w:t>ОКПО:</w:t>
            </w:r>
          </w:p>
          <w:p w14:paraId="17D3334D" w14:textId="77777777" w:rsidR="009B68E0" w:rsidRPr="00DF251B" w:rsidRDefault="009B68E0" w:rsidP="0019126D">
            <w:pPr>
              <w:ind w:left="-567" w:firstLine="567"/>
              <w:rPr>
                <w:sz w:val="24"/>
                <w:szCs w:val="24"/>
              </w:rPr>
            </w:pPr>
            <w:r w:rsidRPr="00DF251B">
              <w:rPr>
                <w:sz w:val="24"/>
                <w:szCs w:val="24"/>
              </w:rPr>
              <w:t>ОГРН:</w:t>
            </w:r>
          </w:p>
          <w:p w14:paraId="1C63D922" w14:textId="77777777" w:rsidR="009B68E0" w:rsidRPr="00DF251B" w:rsidRDefault="009B68E0" w:rsidP="0019126D">
            <w:pPr>
              <w:ind w:left="-567" w:firstLine="567"/>
              <w:rPr>
                <w:sz w:val="24"/>
                <w:szCs w:val="24"/>
              </w:rPr>
            </w:pPr>
            <w:r w:rsidRPr="00DF251B">
              <w:rPr>
                <w:sz w:val="24"/>
                <w:szCs w:val="24"/>
              </w:rPr>
              <w:t>Адрес электронной почты:</w:t>
            </w:r>
          </w:p>
          <w:p w14:paraId="3D8D9DC1" w14:textId="41912EA9" w:rsidR="009B68E0" w:rsidRPr="00DF251B" w:rsidRDefault="009B68E0" w:rsidP="0019126D">
            <w:pPr>
              <w:ind w:left="-567" w:firstLine="567"/>
              <w:rPr>
                <w:sz w:val="24"/>
                <w:szCs w:val="24"/>
              </w:rPr>
            </w:pPr>
            <w:r w:rsidRPr="00DF251B">
              <w:rPr>
                <w:sz w:val="24"/>
                <w:szCs w:val="24"/>
              </w:rPr>
              <w:t>Контактный телефон</w:t>
            </w:r>
            <w:r w:rsidR="00AB1CFD" w:rsidRPr="00DF251B">
              <w:rPr>
                <w:sz w:val="24"/>
                <w:szCs w:val="24"/>
              </w:rPr>
              <w:t xml:space="preserve"> (факс)</w:t>
            </w:r>
            <w:r w:rsidRPr="00DF251B">
              <w:rPr>
                <w:sz w:val="24"/>
                <w:szCs w:val="24"/>
              </w:rPr>
              <w:t>:</w:t>
            </w:r>
          </w:p>
          <w:p w14:paraId="7CE9DBFD" w14:textId="77777777" w:rsidR="009B68E0" w:rsidRPr="00DF251B" w:rsidRDefault="009B68E0" w:rsidP="0019126D">
            <w:pPr>
              <w:ind w:left="-567" w:firstLine="567"/>
              <w:rPr>
                <w:sz w:val="24"/>
                <w:szCs w:val="24"/>
              </w:rPr>
            </w:pPr>
          </w:p>
          <w:p w14:paraId="32A961D0" w14:textId="77777777" w:rsidR="009B68E0" w:rsidRPr="00DF251B" w:rsidRDefault="009B68E0" w:rsidP="0019126D">
            <w:pPr>
              <w:ind w:left="-567" w:firstLine="567"/>
              <w:rPr>
                <w:sz w:val="24"/>
                <w:szCs w:val="24"/>
              </w:rPr>
            </w:pPr>
            <w:r w:rsidRPr="00DF251B">
              <w:rPr>
                <w:sz w:val="24"/>
                <w:szCs w:val="24"/>
              </w:rPr>
              <w:t>От Исполнителя_______________</w:t>
            </w:r>
          </w:p>
          <w:p w14:paraId="271A276E" w14:textId="77777777" w:rsidR="009B68E0" w:rsidRPr="00DF251B" w:rsidRDefault="009B68E0" w:rsidP="0019126D">
            <w:pPr>
              <w:ind w:left="-567" w:firstLine="567"/>
              <w:rPr>
                <w:sz w:val="24"/>
                <w:szCs w:val="24"/>
              </w:rPr>
            </w:pPr>
            <w:r w:rsidRPr="00DF251B">
              <w:rPr>
                <w:sz w:val="24"/>
                <w:szCs w:val="24"/>
              </w:rPr>
              <w:t>М.П. (при наличии)</w:t>
            </w:r>
          </w:p>
          <w:p w14:paraId="4EA4D09C" w14:textId="64BDEA69" w:rsidR="009B68E0" w:rsidRPr="00DF251B" w:rsidRDefault="009B68E0" w:rsidP="0019126D">
            <w:pPr>
              <w:ind w:left="-567" w:right="187" w:firstLine="567"/>
              <w:jc w:val="both"/>
              <w:rPr>
                <w:i/>
                <w:sz w:val="24"/>
                <w:szCs w:val="24"/>
              </w:rPr>
            </w:pPr>
            <w:r w:rsidRPr="00DF251B">
              <w:rPr>
                <w:i/>
                <w:sz w:val="24"/>
                <w:szCs w:val="24"/>
              </w:rPr>
              <w:t xml:space="preserve">                    </w:t>
            </w:r>
            <w:r w:rsidR="00FC3B37">
              <w:rPr>
                <w:i/>
                <w:sz w:val="24"/>
                <w:szCs w:val="24"/>
              </w:rPr>
              <w:t xml:space="preserve">    </w:t>
            </w:r>
          </w:p>
          <w:p w14:paraId="23E3CCD6" w14:textId="302FBD3A" w:rsidR="00565D0F" w:rsidRPr="00DF251B" w:rsidRDefault="009B68E0" w:rsidP="0019126D">
            <w:pPr>
              <w:ind w:left="-567" w:right="187" w:firstLine="567"/>
              <w:jc w:val="both"/>
              <w:rPr>
                <w:i/>
                <w:sz w:val="24"/>
                <w:szCs w:val="24"/>
              </w:rPr>
            </w:pPr>
            <w:r w:rsidRPr="00DF251B">
              <w:rPr>
                <w:sz w:val="24"/>
                <w:szCs w:val="24"/>
              </w:rPr>
              <w:t xml:space="preserve">                        </w:t>
            </w:r>
          </w:p>
          <w:p w14:paraId="31751757" w14:textId="4D8A7062" w:rsidR="009B68E0" w:rsidRPr="00DF251B" w:rsidRDefault="009B68E0" w:rsidP="0019126D">
            <w:pPr>
              <w:ind w:left="-567" w:right="187" w:firstLine="567"/>
              <w:jc w:val="both"/>
              <w:rPr>
                <w:i/>
                <w:sz w:val="24"/>
                <w:szCs w:val="24"/>
              </w:rPr>
            </w:pPr>
          </w:p>
        </w:tc>
      </w:tr>
    </w:tbl>
    <w:p w14:paraId="7B5DAD9B" w14:textId="77777777" w:rsidR="007B4401" w:rsidRDefault="007B4401" w:rsidP="0019126D">
      <w:pPr>
        <w:pStyle w:val="msobodytextindent3cxspmiddle"/>
        <w:spacing w:before="0" w:beforeAutospacing="0" w:after="0" w:afterAutospacing="0"/>
        <w:ind w:firstLine="567"/>
        <w:contextualSpacing/>
        <w:jc w:val="right"/>
        <w:rPr>
          <w:sz w:val="20"/>
          <w:szCs w:val="20"/>
        </w:rPr>
      </w:pPr>
    </w:p>
    <w:p w14:paraId="71E046AD" w14:textId="77777777" w:rsidR="007B4401" w:rsidRDefault="007B4401" w:rsidP="0019126D">
      <w:pPr>
        <w:spacing w:after="160" w:line="259" w:lineRule="auto"/>
        <w:ind w:firstLine="567"/>
      </w:pPr>
      <w:r>
        <w:br w:type="page"/>
      </w:r>
    </w:p>
    <w:p w14:paraId="0E33E4A8" w14:textId="53DA1EE6" w:rsidR="0095697B" w:rsidRPr="00D855BD" w:rsidRDefault="0095697B" w:rsidP="0019126D">
      <w:pPr>
        <w:pStyle w:val="1"/>
        <w:ind w:firstLine="567"/>
        <w:jc w:val="right"/>
        <w:rPr>
          <w:rFonts w:ascii="Times New Roman" w:hAnsi="Times New Roman" w:cs="Times New Roman"/>
          <w:b/>
          <w:color w:val="auto"/>
          <w:sz w:val="24"/>
          <w:szCs w:val="24"/>
        </w:rPr>
      </w:pPr>
      <w:r w:rsidRPr="00D855BD">
        <w:rPr>
          <w:rFonts w:ascii="Times New Roman" w:hAnsi="Times New Roman" w:cs="Times New Roman"/>
          <w:b/>
          <w:color w:val="auto"/>
          <w:sz w:val="24"/>
          <w:szCs w:val="24"/>
        </w:rPr>
        <w:t>Приложение № 1</w:t>
      </w:r>
    </w:p>
    <w:p w14:paraId="77D7BDF2" w14:textId="440454FB" w:rsidR="0095697B" w:rsidRPr="00D855BD" w:rsidRDefault="0095697B" w:rsidP="0019126D">
      <w:pPr>
        <w:ind w:firstLine="567"/>
        <w:jc w:val="right"/>
        <w:rPr>
          <w:b/>
          <w:sz w:val="24"/>
          <w:szCs w:val="24"/>
        </w:rPr>
      </w:pPr>
      <w:r w:rsidRPr="00D855BD">
        <w:rPr>
          <w:b/>
          <w:sz w:val="24"/>
          <w:szCs w:val="24"/>
        </w:rPr>
        <w:t>к контракту №______</w:t>
      </w:r>
      <w:r w:rsidRPr="0093096E">
        <w:rPr>
          <w:sz w:val="24"/>
          <w:szCs w:val="24"/>
          <w:vertAlign w:val="superscript"/>
        </w:rPr>
        <w:footnoteReference w:id="39"/>
      </w:r>
      <w:r w:rsidRPr="00D855BD">
        <w:rPr>
          <w:b/>
          <w:sz w:val="24"/>
          <w:szCs w:val="24"/>
        </w:rPr>
        <w:t>от _______</w:t>
      </w:r>
      <w:r w:rsidRPr="0093096E">
        <w:rPr>
          <w:sz w:val="24"/>
          <w:szCs w:val="24"/>
          <w:vertAlign w:val="superscript"/>
        </w:rPr>
        <w:footnoteReference w:id="40"/>
      </w:r>
    </w:p>
    <w:p w14:paraId="49E014D0" w14:textId="77777777" w:rsidR="00D4232B" w:rsidRPr="00DF251B" w:rsidRDefault="00D4232B" w:rsidP="0019126D">
      <w:pPr>
        <w:ind w:left="-567" w:firstLine="567"/>
        <w:jc w:val="center"/>
        <w:rPr>
          <w:b/>
          <w:sz w:val="24"/>
          <w:szCs w:val="24"/>
        </w:rPr>
      </w:pPr>
    </w:p>
    <w:p w14:paraId="348B3ADE" w14:textId="77777777" w:rsidR="00D4232B" w:rsidRPr="00DF251B" w:rsidRDefault="00D4232B" w:rsidP="0019126D">
      <w:pPr>
        <w:ind w:left="-567" w:firstLine="567"/>
        <w:jc w:val="center"/>
        <w:rPr>
          <w:b/>
          <w:sz w:val="24"/>
          <w:szCs w:val="24"/>
        </w:rPr>
      </w:pPr>
      <w:r w:rsidRPr="00DF251B">
        <w:rPr>
          <w:b/>
          <w:sz w:val="24"/>
          <w:szCs w:val="24"/>
        </w:rPr>
        <w:t>СПЕЦИФИКАЦИЯ</w:t>
      </w:r>
    </w:p>
    <w:tbl>
      <w:tblPr>
        <w:tblpPr w:leftFromText="180" w:rightFromText="180" w:vertAnchor="text" w:horzAnchor="margin" w:tblpXSpec="center" w:tblpY="104"/>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2"/>
        <w:gridCol w:w="561"/>
        <w:gridCol w:w="1715"/>
        <w:gridCol w:w="1799"/>
        <w:gridCol w:w="420"/>
        <w:gridCol w:w="985"/>
        <w:gridCol w:w="1405"/>
        <w:gridCol w:w="1265"/>
      </w:tblGrid>
      <w:tr w:rsidR="00CB2EE2" w:rsidRPr="00DF251B" w14:paraId="3BE7DAC9" w14:textId="77777777" w:rsidTr="00CB2EE2">
        <w:trPr>
          <w:trHeight w:val="275"/>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A45655F" w14:textId="77777777" w:rsidR="00CB2EE2" w:rsidRPr="00CB2EE2" w:rsidRDefault="00CB2EE2" w:rsidP="0019126D">
            <w:pPr>
              <w:ind w:left="-567" w:firstLine="567"/>
              <w:jc w:val="center"/>
              <w:rPr>
                <w:rFonts w:eastAsia="MS Mincho"/>
                <w:sz w:val="22"/>
                <w:szCs w:val="22"/>
                <w:lang w:eastAsia="en-US"/>
              </w:rPr>
            </w:pPr>
            <w:r w:rsidRPr="00CB2EE2">
              <w:rPr>
                <w:rFonts w:eastAsia="MS Mincho"/>
                <w:sz w:val="22"/>
                <w:szCs w:val="22"/>
                <w:lang w:eastAsia="en-US"/>
              </w:rPr>
              <w:t>№</w:t>
            </w:r>
          </w:p>
          <w:p w14:paraId="134ED0DF" w14:textId="77777777" w:rsidR="00CB2EE2" w:rsidRPr="00CB2EE2" w:rsidRDefault="00CB2EE2" w:rsidP="0019126D">
            <w:pPr>
              <w:ind w:left="-567" w:firstLine="567"/>
              <w:jc w:val="center"/>
              <w:rPr>
                <w:rFonts w:eastAsia="MS Mincho"/>
                <w:sz w:val="22"/>
                <w:szCs w:val="22"/>
                <w:lang w:eastAsia="en-US"/>
              </w:rPr>
            </w:pPr>
            <w:r w:rsidRPr="00CB2EE2">
              <w:rPr>
                <w:rFonts w:eastAsia="MS Mincho"/>
                <w:sz w:val="22"/>
                <w:szCs w:val="22"/>
                <w:lang w:eastAsia="en-US"/>
              </w:rPr>
              <w:t>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1AFA8F1" w14:textId="77777777" w:rsidR="00CB2EE2" w:rsidRPr="0019126D" w:rsidRDefault="00CB2EE2" w:rsidP="0019126D">
            <w:pPr>
              <w:ind w:left="-122" w:right="-108"/>
              <w:jc w:val="center"/>
              <w:rPr>
                <w:snapToGrid w:val="0"/>
                <w:color w:val="000000"/>
                <w:sz w:val="22"/>
                <w:szCs w:val="22"/>
              </w:rPr>
            </w:pPr>
            <w:r w:rsidRPr="0019126D">
              <w:rPr>
                <w:snapToGrid w:val="0"/>
                <w:color w:val="000000"/>
                <w:sz w:val="22"/>
                <w:szCs w:val="22"/>
              </w:rPr>
              <w:t>Наименование услуг (изготовляемого препарата)</w:t>
            </w:r>
          </w:p>
        </w:tc>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5AF10CA7" w14:textId="6D83F30E" w:rsidR="00CB2EE2" w:rsidRPr="0019126D" w:rsidRDefault="00CB2EE2" w:rsidP="0019126D">
            <w:pPr>
              <w:ind w:right="-108" w:firstLine="567"/>
              <w:jc w:val="center"/>
              <w:rPr>
                <w:snapToGrid w:val="0"/>
                <w:color w:val="000000"/>
                <w:sz w:val="22"/>
                <w:szCs w:val="22"/>
              </w:rPr>
            </w:pPr>
            <w:proofErr w:type="spellStart"/>
            <w:r w:rsidRPr="0019126D">
              <w:rPr>
                <w:snapToGrid w:val="0"/>
                <w:color w:val="000000"/>
                <w:sz w:val="22"/>
                <w:szCs w:val="22"/>
              </w:rPr>
              <w:t>Е</w:t>
            </w:r>
            <w:r w:rsidR="0019126D">
              <w:rPr>
                <w:snapToGrid w:val="0"/>
                <w:color w:val="000000"/>
                <w:sz w:val="22"/>
                <w:szCs w:val="22"/>
              </w:rPr>
              <w:t>Е</w:t>
            </w:r>
            <w:r w:rsidRPr="0019126D">
              <w:rPr>
                <w:snapToGrid w:val="0"/>
                <w:color w:val="000000"/>
                <w:sz w:val="22"/>
                <w:szCs w:val="22"/>
              </w:rPr>
              <w:t>д</w:t>
            </w:r>
            <w:proofErr w:type="spellEnd"/>
            <w:r w:rsidRPr="0019126D">
              <w:rPr>
                <w:snapToGrid w:val="0"/>
                <w:color w:val="000000"/>
                <w:sz w:val="22"/>
                <w:szCs w:val="22"/>
              </w:rPr>
              <w:t>.</w:t>
            </w:r>
          </w:p>
          <w:p w14:paraId="6C7F3A1B" w14:textId="77777777" w:rsidR="00CB2EE2" w:rsidRPr="0019126D" w:rsidRDefault="00CB2EE2" w:rsidP="0019126D">
            <w:pPr>
              <w:ind w:left="-567" w:right="-108" w:firstLine="567"/>
              <w:jc w:val="center"/>
              <w:rPr>
                <w:snapToGrid w:val="0"/>
                <w:color w:val="000000"/>
                <w:sz w:val="22"/>
                <w:szCs w:val="22"/>
              </w:rPr>
            </w:pPr>
            <w:r w:rsidRPr="0019126D">
              <w:rPr>
                <w:snapToGrid w:val="0"/>
                <w:color w:val="000000"/>
                <w:sz w:val="22"/>
                <w:szCs w:val="22"/>
              </w:rPr>
              <w:t>изм.</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67E51D09" w14:textId="77777777" w:rsidR="00CB2EE2" w:rsidRPr="0019126D" w:rsidRDefault="00CB2EE2" w:rsidP="0019126D">
            <w:pPr>
              <w:ind w:left="-250" w:right="-141"/>
              <w:jc w:val="center"/>
              <w:rPr>
                <w:snapToGrid w:val="0"/>
                <w:color w:val="000000"/>
                <w:sz w:val="22"/>
                <w:szCs w:val="22"/>
              </w:rPr>
            </w:pPr>
            <w:r w:rsidRPr="0019126D">
              <w:rPr>
                <w:snapToGrid w:val="0"/>
                <w:color w:val="000000"/>
                <w:sz w:val="22"/>
                <w:szCs w:val="22"/>
              </w:rPr>
              <w:t>Объем услуг (количество изготовляемого препарата)</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B97CC97" w14:textId="61C942F0" w:rsidR="00CB2EE2" w:rsidRPr="0019126D" w:rsidRDefault="00CB2EE2" w:rsidP="0019126D">
            <w:pPr>
              <w:ind w:left="-217" w:right="-108"/>
              <w:jc w:val="center"/>
              <w:rPr>
                <w:snapToGrid w:val="0"/>
                <w:sz w:val="22"/>
                <w:szCs w:val="22"/>
              </w:rPr>
            </w:pPr>
            <w:r w:rsidRPr="0019126D">
              <w:rPr>
                <w:snapToGrid w:val="0"/>
                <w:sz w:val="22"/>
                <w:szCs w:val="22"/>
              </w:rPr>
              <w:t>Цена за единицу услуги (</w:t>
            </w:r>
            <w:r w:rsidRPr="0019126D">
              <w:rPr>
                <w:snapToGrid w:val="0"/>
                <w:color w:val="000000"/>
                <w:sz w:val="22"/>
                <w:szCs w:val="22"/>
              </w:rPr>
              <w:t>изготовляемого</w:t>
            </w:r>
            <w:r w:rsidR="0019126D">
              <w:rPr>
                <w:snapToGrid w:val="0"/>
                <w:sz w:val="22"/>
                <w:szCs w:val="22"/>
              </w:rPr>
              <w:t xml:space="preserve"> </w:t>
            </w:r>
            <w:r w:rsidRPr="0019126D">
              <w:rPr>
                <w:snapToGrid w:val="0"/>
                <w:sz w:val="22"/>
                <w:szCs w:val="22"/>
              </w:rPr>
              <w:t>препарата)</w:t>
            </w:r>
          </w:p>
          <w:p w14:paraId="6990B364" w14:textId="77777777" w:rsidR="00CB2EE2" w:rsidRPr="0019126D" w:rsidRDefault="00CB2EE2" w:rsidP="0019126D">
            <w:pPr>
              <w:ind w:right="-108"/>
              <w:jc w:val="center"/>
              <w:rPr>
                <w:snapToGrid w:val="0"/>
                <w:sz w:val="22"/>
                <w:szCs w:val="22"/>
              </w:rPr>
            </w:pPr>
            <w:r w:rsidRPr="0019126D">
              <w:rPr>
                <w:snapToGrid w:val="0"/>
                <w:sz w:val="22"/>
                <w:szCs w:val="22"/>
              </w:rPr>
              <w:t>без НДС</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F3EEACD" w14:textId="77777777" w:rsidR="00CB2EE2" w:rsidRPr="0019126D" w:rsidRDefault="00CB2EE2" w:rsidP="0019126D">
            <w:pPr>
              <w:ind w:right="34"/>
              <w:jc w:val="center"/>
              <w:rPr>
                <w:snapToGrid w:val="0"/>
                <w:sz w:val="22"/>
                <w:szCs w:val="22"/>
              </w:rPr>
            </w:pPr>
            <w:r w:rsidRPr="0019126D">
              <w:rPr>
                <w:snapToGrid w:val="0"/>
                <w:sz w:val="22"/>
                <w:szCs w:val="22"/>
              </w:rPr>
              <w:t>НДС</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5BC2B4C1" w14:textId="77777777" w:rsidR="00CB2EE2" w:rsidRPr="00CB2EE2" w:rsidRDefault="00CB2EE2" w:rsidP="0019126D">
            <w:pPr>
              <w:ind w:left="-46" w:right="-108"/>
              <w:jc w:val="center"/>
              <w:rPr>
                <w:snapToGrid w:val="0"/>
                <w:sz w:val="22"/>
                <w:szCs w:val="22"/>
              </w:rPr>
            </w:pPr>
            <w:r w:rsidRPr="00CB2EE2">
              <w:rPr>
                <w:snapToGrid w:val="0"/>
                <w:sz w:val="22"/>
                <w:szCs w:val="22"/>
              </w:rPr>
              <w:t>Цена за единицу услуги (</w:t>
            </w:r>
            <w:r w:rsidRPr="00CB2EE2">
              <w:rPr>
                <w:snapToGrid w:val="0"/>
                <w:color w:val="000000"/>
                <w:sz w:val="22"/>
                <w:szCs w:val="22"/>
              </w:rPr>
              <w:t>изготовляемого</w:t>
            </w:r>
            <w:r w:rsidRPr="00CB2EE2">
              <w:rPr>
                <w:snapToGrid w:val="0"/>
                <w:sz w:val="22"/>
                <w:szCs w:val="22"/>
              </w:rPr>
              <w:t xml:space="preserve"> препарата)</w:t>
            </w:r>
          </w:p>
          <w:p w14:paraId="579D3ABC" w14:textId="77777777" w:rsidR="00CB2EE2" w:rsidRPr="00CB2EE2" w:rsidRDefault="00CB2EE2" w:rsidP="0019126D">
            <w:pPr>
              <w:ind w:left="-46" w:right="-108"/>
              <w:rPr>
                <w:snapToGrid w:val="0"/>
                <w:sz w:val="22"/>
                <w:szCs w:val="22"/>
              </w:rPr>
            </w:pPr>
            <w:r w:rsidRPr="00CB2EE2">
              <w:rPr>
                <w:snapToGrid w:val="0"/>
                <w:sz w:val="22"/>
                <w:szCs w:val="22"/>
              </w:rPr>
              <w:t>с учетом НДС (</w:t>
            </w:r>
            <w:proofErr w:type="spellStart"/>
            <w:r w:rsidRPr="00CB2EE2">
              <w:rPr>
                <w:snapToGrid w:val="0"/>
                <w:sz w:val="22"/>
                <w:szCs w:val="22"/>
              </w:rPr>
              <w:t>руб.коп</w:t>
            </w:r>
            <w:proofErr w:type="spellEnd"/>
            <w:r w:rsidRPr="00CB2EE2">
              <w:rPr>
                <w:snapToGrid w:val="0"/>
                <w:sz w:val="22"/>
                <w:szCs w:val="22"/>
              </w:rPr>
              <w:t>)</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45E32A58" w14:textId="77777777" w:rsidR="00CB2EE2" w:rsidRPr="00CB2EE2" w:rsidRDefault="00CB2EE2" w:rsidP="00C5716A">
            <w:pPr>
              <w:ind w:right="-108"/>
              <w:jc w:val="center"/>
              <w:rPr>
                <w:snapToGrid w:val="0"/>
                <w:sz w:val="22"/>
                <w:szCs w:val="22"/>
              </w:rPr>
            </w:pPr>
            <w:r w:rsidRPr="00CB2EE2">
              <w:rPr>
                <w:snapToGrid w:val="0"/>
                <w:sz w:val="22"/>
                <w:szCs w:val="22"/>
              </w:rPr>
              <w:t>Сумма</w:t>
            </w:r>
          </w:p>
          <w:p w14:paraId="36DC48F6" w14:textId="77777777" w:rsidR="00CB2EE2" w:rsidRPr="00CB2EE2" w:rsidRDefault="00CB2EE2" w:rsidP="00C5716A">
            <w:pPr>
              <w:ind w:left="31" w:right="-108"/>
              <w:jc w:val="center"/>
              <w:rPr>
                <w:snapToGrid w:val="0"/>
                <w:sz w:val="22"/>
                <w:szCs w:val="22"/>
              </w:rPr>
            </w:pPr>
            <w:r w:rsidRPr="00CB2EE2">
              <w:rPr>
                <w:snapToGrid w:val="0"/>
                <w:sz w:val="22"/>
                <w:szCs w:val="22"/>
              </w:rPr>
              <w:t>с учетом НДС (</w:t>
            </w:r>
            <w:proofErr w:type="spellStart"/>
            <w:r w:rsidRPr="00CB2EE2">
              <w:rPr>
                <w:snapToGrid w:val="0"/>
                <w:sz w:val="22"/>
                <w:szCs w:val="22"/>
              </w:rPr>
              <w:t>руб.коп</w:t>
            </w:r>
            <w:proofErr w:type="spellEnd"/>
            <w:r w:rsidRPr="00CB2EE2">
              <w:rPr>
                <w:snapToGrid w:val="0"/>
                <w:sz w:val="22"/>
                <w:szCs w:val="22"/>
              </w:rPr>
              <w:t>.)</w:t>
            </w:r>
          </w:p>
        </w:tc>
      </w:tr>
      <w:tr w:rsidR="00CB2EE2" w:rsidRPr="00DF251B" w14:paraId="693FA336" w14:textId="77777777" w:rsidTr="00CB2EE2">
        <w:trPr>
          <w:trHeight w:val="1638"/>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C12D8E" w14:textId="77777777" w:rsidR="00CB2EE2" w:rsidRPr="00D56513" w:rsidRDefault="00CB2EE2" w:rsidP="0019126D">
            <w:pPr>
              <w:ind w:left="-567" w:firstLine="567"/>
              <w:rPr>
                <w:rFonts w:eastAsia="MS Mincho"/>
                <w:sz w:val="22"/>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5FD86F0" w14:textId="77777777" w:rsidR="00CB2EE2" w:rsidRPr="0019126D" w:rsidRDefault="00CB2EE2" w:rsidP="0019126D">
            <w:pPr>
              <w:ind w:left="-122" w:firstLine="567"/>
              <w:rPr>
                <w:snapToGrid w:val="0"/>
                <w:color w:val="000000"/>
                <w:sz w:val="22"/>
                <w:szCs w:val="22"/>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A2E83AC" w14:textId="77777777" w:rsidR="00CB2EE2" w:rsidRPr="0019126D" w:rsidRDefault="00CB2EE2" w:rsidP="0019126D">
            <w:pPr>
              <w:ind w:left="-567" w:firstLine="567"/>
              <w:rPr>
                <w:rFonts w:eastAsia="MS Mincho"/>
                <w:sz w:val="22"/>
                <w:szCs w:val="22"/>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14:paraId="457E3932" w14:textId="77777777" w:rsidR="00CB2EE2" w:rsidRPr="0019126D" w:rsidRDefault="00CB2EE2" w:rsidP="0019126D">
            <w:pPr>
              <w:ind w:left="-567" w:firstLine="567"/>
              <w:rPr>
                <w:rFonts w:eastAsia="MS Mincho"/>
                <w:sz w:val="22"/>
                <w:szCs w:val="22"/>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16651998" w14:textId="77777777" w:rsidR="00CB2EE2" w:rsidRPr="0019126D" w:rsidRDefault="00CB2EE2" w:rsidP="0019126D">
            <w:pPr>
              <w:ind w:left="-567" w:firstLine="567"/>
              <w:rPr>
                <w:rFonts w:eastAsia="MS Mincho"/>
                <w:sz w:val="22"/>
                <w:szCs w:val="22"/>
              </w:rPr>
            </w:pPr>
          </w:p>
        </w:tc>
        <w:tc>
          <w:tcPr>
            <w:tcW w:w="420" w:type="dxa"/>
            <w:tcBorders>
              <w:top w:val="single" w:sz="4" w:space="0" w:color="auto"/>
              <w:left w:val="single" w:sz="4" w:space="0" w:color="auto"/>
              <w:bottom w:val="single" w:sz="4" w:space="0" w:color="auto"/>
              <w:right w:val="single" w:sz="4" w:space="0" w:color="auto"/>
            </w:tcBorders>
            <w:vAlign w:val="center"/>
            <w:hideMark/>
          </w:tcPr>
          <w:p w14:paraId="3F939B4F" w14:textId="77777777" w:rsidR="00CB2EE2" w:rsidRPr="0019126D" w:rsidRDefault="00CB2EE2" w:rsidP="0019126D">
            <w:pPr>
              <w:ind w:left="-567" w:firstLine="567"/>
              <w:jc w:val="center"/>
              <w:rPr>
                <w:rFonts w:eastAsia="Calibri"/>
                <w:sz w:val="22"/>
                <w:szCs w:val="22"/>
                <w:lang w:eastAsia="en-US"/>
              </w:rPr>
            </w:pPr>
            <w:r w:rsidRPr="0019126D">
              <w:rPr>
                <w:rFonts w:eastAsia="Calibri"/>
                <w:sz w:val="22"/>
                <w:szCs w:val="22"/>
                <w:lang w:eastAsia="en-US"/>
              </w:rPr>
              <w:t>%</w:t>
            </w:r>
          </w:p>
        </w:tc>
        <w:tc>
          <w:tcPr>
            <w:tcW w:w="985" w:type="dxa"/>
            <w:tcBorders>
              <w:top w:val="single" w:sz="4" w:space="0" w:color="auto"/>
              <w:left w:val="single" w:sz="4" w:space="0" w:color="auto"/>
              <w:bottom w:val="single" w:sz="4" w:space="0" w:color="auto"/>
              <w:right w:val="single" w:sz="4" w:space="0" w:color="auto"/>
            </w:tcBorders>
            <w:vAlign w:val="center"/>
            <w:hideMark/>
          </w:tcPr>
          <w:p w14:paraId="6DBEAAB2" w14:textId="77777777" w:rsidR="00CB2EE2" w:rsidRDefault="0019126D" w:rsidP="0019126D">
            <w:pPr>
              <w:ind w:left="-130"/>
              <w:jc w:val="center"/>
              <w:rPr>
                <w:rFonts w:eastAsia="Calibri"/>
                <w:sz w:val="24"/>
                <w:szCs w:val="24"/>
                <w:lang w:eastAsia="en-US"/>
              </w:rPr>
            </w:pPr>
            <w:r>
              <w:rPr>
                <w:rFonts w:eastAsia="Calibri"/>
                <w:sz w:val="24"/>
                <w:szCs w:val="24"/>
                <w:lang w:eastAsia="en-US"/>
              </w:rPr>
              <w:t>Сумма</w:t>
            </w:r>
          </w:p>
          <w:p w14:paraId="1CB9FD4B" w14:textId="1F131AE2" w:rsidR="0019126D" w:rsidRPr="00CB2EE2" w:rsidRDefault="0019126D" w:rsidP="0019126D">
            <w:pPr>
              <w:ind w:left="-130"/>
              <w:jc w:val="center"/>
              <w:rPr>
                <w:rFonts w:eastAsia="Calibri"/>
                <w:sz w:val="24"/>
                <w:szCs w:val="24"/>
                <w:lang w:eastAsia="en-US"/>
              </w:rPr>
            </w:pPr>
            <w:proofErr w:type="gramStart"/>
            <w:r>
              <w:rPr>
                <w:rFonts w:eastAsia="Calibri"/>
                <w:sz w:val="24"/>
                <w:szCs w:val="24"/>
                <w:lang w:eastAsia="en-US"/>
              </w:rPr>
              <w:t xml:space="preserve">( </w:t>
            </w:r>
            <w:proofErr w:type="spellStart"/>
            <w:r>
              <w:rPr>
                <w:rFonts w:eastAsia="Calibri"/>
                <w:sz w:val="24"/>
                <w:szCs w:val="24"/>
                <w:lang w:eastAsia="en-US"/>
              </w:rPr>
              <w:t>руб.коп</w:t>
            </w:r>
            <w:proofErr w:type="spellEnd"/>
            <w:proofErr w:type="gramEnd"/>
            <w:r>
              <w:rPr>
                <w:rFonts w:eastAsia="Calibri"/>
                <w:sz w:val="24"/>
                <w:szCs w:val="24"/>
                <w:lang w:eastAsia="en-US"/>
              </w:rPr>
              <w:t>.)</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2636E6B0" w14:textId="77777777" w:rsidR="00CB2EE2" w:rsidRPr="00D56513" w:rsidRDefault="00CB2EE2" w:rsidP="0019126D">
            <w:pPr>
              <w:ind w:left="-567" w:firstLine="567"/>
              <w:rPr>
                <w:rFonts w:eastAsia="MS Mincho"/>
                <w:sz w:val="22"/>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33CA982" w14:textId="77777777" w:rsidR="00CB2EE2" w:rsidRPr="00D56513" w:rsidRDefault="00CB2EE2" w:rsidP="0019126D">
            <w:pPr>
              <w:ind w:left="-567" w:firstLine="567"/>
              <w:rPr>
                <w:rFonts w:eastAsia="MS Mincho"/>
                <w:sz w:val="22"/>
                <w:szCs w:val="24"/>
              </w:rPr>
            </w:pPr>
          </w:p>
        </w:tc>
      </w:tr>
      <w:tr w:rsidR="00CB2EE2" w:rsidRPr="00DF251B" w14:paraId="725573AD" w14:textId="77777777" w:rsidTr="00CB2EE2">
        <w:trPr>
          <w:trHeight w:val="1362"/>
        </w:trPr>
        <w:tc>
          <w:tcPr>
            <w:tcW w:w="681" w:type="dxa"/>
            <w:tcBorders>
              <w:top w:val="single" w:sz="4" w:space="0" w:color="auto"/>
              <w:left w:val="single" w:sz="4" w:space="0" w:color="auto"/>
              <w:bottom w:val="single" w:sz="4" w:space="0" w:color="auto"/>
              <w:right w:val="single" w:sz="4" w:space="0" w:color="auto"/>
            </w:tcBorders>
            <w:vAlign w:val="center"/>
            <w:hideMark/>
          </w:tcPr>
          <w:p w14:paraId="4965374B" w14:textId="46A76679" w:rsidR="00CB2EE2" w:rsidRPr="00D56513" w:rsidRDefault="00CB2EE2" w:rsidP="0019126D">
            <w:pPr>
              <w:ind w:left="-567" w:firstLine="567"/>
              <w:jc w:val="center"/>
              <w:rPr>
                <w:bCs/>
                <w:color w:val="000000"/>
                <w:sz w:val="22"/>
                <w:szCs w:val="24"/>
              </w:rPr>
            </w:pPr>
            <w:r w:rsidRPr="00D56513">
              <w:rPr>
                <w:bCs/>
                <w:color w:val="000000"/>
                <w:sz w:val="22"/>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14:paraId="4B070892" w14:textId="77777777" w:rsidR="00CB2EE2" w:rsidRPr="00D56513" w:rsidRDefault="00CB2EE2" w:rsidP="0019126D">
            <w:pPr>
              <w:rPr>
                <w:sz w:val="22"/>
                <w:szCs w:val="24"/>
              </w:rPr>
            </w:pPr>
            <w:r w:rsidRPr="00D56513">
              <w:rPr>
                <w:sz w:val="22"/>
                <w:szCs w:val="24"/>
              </w:rPr>
              <w:t>Изготовление лекарственных препаратов экстемпоральной формы</w:t>
            </w:r>
          </w:p>
        </w:tc>
        <w:tc>
          <w:tcPr>
            <w:tcW w:w="561" w:type="dxa"/>
            <w:tcBorders>
              <w:top w:val="single" w:sz="4" w:space="0" w:color="auto"/>
              <w:left w:val="single" w:sz="4" w:space="0" w:color="auto"/>
              <w:bottom w:val="single" w:sz="4" w:space="0" w:color="auto"/>
              <w:right w:val="single" w:sz="4" w:space="0" w:color="auto"/>
            </w:tcBorders>
          </w:tcPr>
          <w:p w14:paraId="67E09816" w14:textId="77777777" w:rsidR="00CB2EE2" w:rsidRPr="00D56513" w:rsidRDefault="00CB2EE2" w:rsidP="0019126D">
            <w:pPr>
              <w:ind w:left="-567" w:firstLine="567"/>
              <w:rPr>
                <w:sz w:val="22"/>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2E377609" w14:textId="77777777" w:rsidR="00CB2EE2" w:rsidRPr="00D56513" w:rsidRDefault="00CB2EE2" w:rsidP="0019126D">
            <w:pPr>
              <w:ind w:left="-567" w:firstLine="567"/>
              <w:jc w:val="center"/>
              <w:rPr>
                <w:color w:val="000000"/>
                <w:sz w:val="22"/>
                <w:szCs w:val="24"/>
              </w:rPr>
            </w:pPr>
          </w:p>
        </w:tc>
        <w:tc>
          <w:tcPr>
            <w:tcW w:w="1799" w:type="dxa"/>
            <w:tcBorders>
              <w:top w:val="single" w:sz="4" w:space="0" w:color="auto"/>
              <w:left w:val="single" w:sz="4" w:space="0" w:color="auto"/>
              <w:bottom w:val="single" w:sz="4" w:space="0" w:color="auto"/>
              <w:right w:val="single" w:sz="4" w:space="0" w:color="auto"/>
            </w:tcBorders>
          </w:tcPr>
          <w:p w14:paraId="20B7FC48" w14:textId="77777777" w:rsidR="00CB2EE2" w:rsidRPr="00D56513" w:rsidRDefault="00CB2EE2" w:rsidP="0019126D">
            <w:pPr>
              <w:ind w:left="-567" w:firstLine="567"/>
              <w:jc w:val="right"/>
              <w:rPr>
                <w:sz w:val="22"/>
                <w:szCs w:val="24"/>
              </w:rPr>
            </w:pPr>
          </w:p>
        </w:tc>
        <w:tc>
          <w:tcPr>
            <w:tcW w:w="420" w:type="dxa"/>
            <w:tcBorders>
              <w:top w:val="single" w:sz="4" w:space="0" w:color="auto"/>
              <w:left w:val="single" w:sz="4" w:space="0" w:color="auto"/>
              <w:bottom w:val="single" w:sz="4" w:space="0" w:color="auto"/>
              <w:right w:val="single" w:sz="4" w:space="0" w:color="auto"/>
            </w:tcBorders>
          </w:tcPr>
          <w:p w14:paraId="4D5614CC" w14:textId="77777777" w:rsidR="00CB2EE2" w:rsidRPr="00D56513" w:rsidRDefault="00CB2EE2" w:rsidP="0019126D">
            <w:pPr>
              <w:ind w:left="-567" w:firstLine="567"/>
              <w:jc w:val="center"/>
              <w:rPr>
                <w:sz w:val="22"/>
                <w:szCs w:val="24"/>
              </w:rPr>
            </w:pPr>
          </w:p>
        </w:tc>
        <w:tc>
          <w:tcPr>
            <w:tcW w:w="985" w:type="dxa"/>
            <w:tcBorders>
              <w:top w:val="single" w:sz="4" w:space="0" w:color="auto"/>
              <w:left w:val="single" w:sz="4" w:space="0" w:color="auto"/>
              <w:bottom w:val="single" w:sz="4" w:space="0" w:color="auto"/>
              <w:right w:val="single" w:sz="4" w:space="0" w:color="auto"/>
            </w:tcBorders>
          </w:tcPr>
          <w:p w14:paraId="7A68AA40" w14:textId="77777777" w:rsidR="00CB2EE2" w:rsidRPr="00D56513" w:rsidRDefault="00CB2EE2" w:rsidP="0019126D">
            <w:pPr>
              <w:ind w:left="-567" w:firstLine="567"/>
              <w:jc w:val="right"/>
              <w:rPr>
                <w:sz w:val="22"/>
                <w:szCs w:val="24"/>
              </w:rPr>
            </w:pPr>
          </w:p>
        </w:tc>
        <w:tc>
          <w:tcPr>
            <w:tcW w:w="1405" w:type="dxa"/>
            <w:tcBorders>
              <w:top w:val="single" w:sz="4" w:space="0" w:color="auto"/>
              <w:left w:val="single" w:sz="4" w:space="0" w:color="auto"/>
              <w:bottom w:val="single" w:sz="4" w:space="0" w:color="auto"/>
              <w:right w:val="single" w:sz="4" w:space="0" w:color="auto"/>
            </w:tcBorders>
          </w:tcPr>
          <w:p w14:paraId="1C5858C8" w14:textId="77777777" w:rsidR="00CB2EE2" w:rsidRPr="00D56513" w:rsidRDefault="00CB2EE2" w:rsidP="0019126D">
            <w:pPr>
              <w:ind w:left="-567" w:firstLine="567"/>
              <w:jc w:val="right"/>
              <w:rPr>
                <w:sz w:val="22"/>
                <w:szCs w:val="24"/>
              </w:rPr>
            </w:pPr>
          </w:p>
        </w:tc>
        <w:tc>
          <w:tcPr>
            <w:tcW w:w="1265" w:type="dxa"/>
            <w:tcBorders>
              <w:top w:val="single" w:sz="4" w:space="0" w:color="auto"/>
              <w:left w:val="single" w:sz="4" w:space="0" w:color="auto"/>
              <w:bottom w:val="single" w:sz="4" w:space="0" w:color="auto"/>
              <w:right w:val="single" w:sz="4" w:space="0" w:color="auto"/>
            </w:tcBorders>
          </w:tcPr>
          <w:p w14:paraId="0452AA21" w14:textId="77777777" w:rsidR="00CB2EE2" w:rsidRPr="00D56513" w:rsidRDefault="00CB2EE2" w:rsidP="0019126D">
            <w:pPr>
              <w:ind w:left="-567" w:firstLine="567"/>
              <w:jc w:val="right"/>
              <w:rPr>
                <w:sz w:val="22"/>
                <w:szCs w:val="24"/>
              </w:rPr>
            </w:pPr>
          </w:p>
        </w:tc>
      </w:tr>
      <w:tr w:rsidR="00CB2EE2" w:rsidRPr="00DF251B" w14:paraId="609A2150" w14:textId="77777777" w:rsidTr="00CB2EE2">
        <w:trPr>
          <w:trHeight w:val="258"/>
        </w:trPr>
        <w:tc>
          <w:tcPr>
            <w:tcW w:w="681" w:type="dxa"/>
            <w:tcBorders>
              <w:top w:val="single" w:sz="4" w:space="0" w:color="auto"/>
              <w:left w:val="single" w:sz="4" w:space="0" w:color="auto"/>
              <w:bottom w:val="single" w:sz="4" w:space="0" w:color="auto"/>
              <w:right w:val="single" w:sz="4" w:space="0" w:color="auto"/>
            </w:tcBorders>
            <w:vAlign w:val="center"/>
          </w:tcPr>
          <w:p w14:paraId="53439CD2" w14:textId="77777777" w:rsidR="00CB2EE2" w:rsidRPr="00D56513" w:rsidRDefault="00CB2EE2" w:rsidP="0019126D">
            <w:pPr>
              <w:ind w:left="-567" w:firstLine="567"/>
              <w:jc w:val="center"/>
              <w:rPr>
                <w:bCs/>
                <w:color w:val="000000"/>
                <w:sz w:val="22"/>
                <w:szCs w:val="24"/>
              </w:rPr>
            </w:pPr>
            <w:r w:rsidRPr="00D56513">
              <w:rPr>
                <w:bCs/>
                <w:color w:val="000000"/>
                <w:sz w:val="22"/>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14:paraId="63E4108F" w14:textId="77777777" w:rsidR="00CB2EE2" w:rsidRPr="00D56513" w:rsidRDefault="00CB2EE2" w:rsidP="0019126D">
            <w:pPr>
              <w:ind w:left="-567" w:firstLine="567"/>
              <w:jc w:val="center"/>
              <w:rPr>
                <w:sz w:val="22"/>
                <w:szCs w:val="24"/>
              </w:rPr>
            </w:pPr>
          </w:p>
        </w:tc>
        <w:tc>
          <w:tcPr>
            <w:tcW w:w="561" w:type="dxa"/>
            <w:tcBorders>
              <w:top w:val="single" w:sz="4" w:space="0" w:color="auto"/>
              <w:left w:val="single" w:sz="4" w:space="0" w:color="auto"/>
              <w:bottom w:val="single" w:sz="4" w:space="0" w:color="auto"/>
              <w:right w:val="single" w:sz="4" w:space="0" w:color="auto"/>
            </w:tcBorders>
          </w:tcPr>
          <w:p w14:paraId="3F5C29D9" w14:textId="77777777" w:rsidR="00CB2EE2" w:rsidRPr="00D56513" w:rsidRDefault="00CB2EE2" w:rsidP="0019126D">
            <w:pPr>
              <w:ind w:left="-567" w:firstLine="567"/>
              <w:rPr>
                <w:sz w:val="22"/>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4DBE32E3" w14:textId="77777777" w:rsidR="00CB2EE2" w:rsidRPr="00D56513" w:rsidRDefault="00CB2EE2" w:rsidP="0019126D">
            <w:pPr>
              <w:ind w:left="-567" w:firstLine="567"/>
              <w:jc w:val="center"/>
              <w:rPr>
                <w:color w:val="000000"/>
                <w:sz w:val="22"/>
                <w:szCs w:val="24"/>
              </w:rPr>
            </w:pPr>
          </w:p>
        </w:tc>
        <w:tc>
          <w:tcPr>
            <w:tcW w:w="1799" w:type="dxa"/>
            <w:tcBorders>
              <w:top w:val="single" w:sz="4" w:space="0" w:color="auto"/>
              <w:left w:val="single" w:sz="4" w:space="0" w:color="auto"/>
              <w:bottom w:val="single" w:sz="4" w:space="0" w:color="auto"/>
              <w:right w:val="single" w:sz="4" w:space="0" w:color="auto"/>
            </w:tcBorders>
          </w:tcPr>
          <w:p w14:paraId="14B30C21" w14:textId="77777777" w:rsidR="00CB2EE2" w:rsidRPr="00D56513" w:rsidRDefault="00CB2EE2" w:rsidP="0019126D">
            <w:pPr>
              <w:ind w:left="-567" w:firstLine="567"/>
              <w:jc w:val="right"/>
              <w:rPr>
                <w:sz w:val="22"/>
                <w:szCs w:val="24"/>
              </w:rPr>
            </w:pPr>
          </w:p>
        </w:tc>
        <w:tc>
          <w:tcPr>
            <w:tcW w:w="420" w:type="dxa"/>
            <w:tcBorders>
              <w:top w:val="single" w:sz="4" w:space="0" w:color="auto"/>
              <w:left w:val="single" w:sz="4" w:space="0" w:color="auto"/>
              <w:bottom w:val="single" w:sz="4" w:space="0" w:color="auto"/>
              <w:right w:val="single" w:sz="4" w:space="0" w:color="auto"/>
            </w:tcBorders>
          </w:tcPr>
          <w:p w14:paraId="33E5036A" w14:textId="77777777" w:rsidR="00CB2EE2" w:rsidRPr="00D56513" w:rsidRDefault="00CB2EE2" w:rsidP="0019126D">
            <w:pPr>
              <w:ind w:left="-567" w:firstLine="567"/>
              <w:jc w:val="center"/>
              <w:rPr>
                <w:sz w:val="22"/>
                <w:szCs w:val="24"/>
              </w:rPr>
            </w:pPr>
          </w:p>
        </w:tc>
        <w:tc>
          <w:tcPr>
            <w:tcW w:w="985" w:type="dxa"/>
            <w:tcBorders>
              <w:top w:val="single" w:sz="4" w:space="0" w:color="auto"/>
              <w:left w:val="single" w:sz="4" w:space="0" w:color="auto"/>
              <w:bottom w:val="single" w:sz="4" w:space="0" w:color="auto"/>
              <w:right w:val="single" w:sz="4" w:space="0" w:color="auto"/>
            </w:tcBorders>
          </w:tcPr>
          <w:p w14:paraId="73C0C089" w14:textId="77777777" w:rsidR="00CB2EE2" w:rsidRPr="00D56513" w:rsidRDefault="00CB2EE2" w:rsidP="0019126D">
            <w:pPr>
              <w:ind w:left="-567" w:firstLine="567"/>
              <w:jc w:val="right"/>
              <w:rPr>
                <w:sz w:val="22"/>
                <w:szCs w:val="24"/>
              </w:rPr>
            </w:pPr>
          </w:p>
        </w:tc>
        <w:tc>
          <w:tcPr>
            <w:tcW w:w="1405" w:type="dxa"/>
            <w:tcBorders>
              <w:top w:val="single" w:sz="4" w:space="0" w:color="auto"/>
              <w:left w:val="single" w:sz="4" w:space="0" w:color="auto"/>
              <w:bottom w:val="single" w:sz="4" w:space="0" w:color="auto"/>
              <w:right w:val="single" w:sz="4" w:space="0" w:color="auto"/>
            </w:tcBorders>
          </w:tcPr>
          <w:p w14:paraId="44A74F77" w14:textId="77777777" w:rsidR="00CB2EE2" w:rsidRPr="00D56513" w:rsidRDefault="00CB2EE2" w:rsidP="0019126D">
            <w:pPr>
              <w:ind w:left="-567" w:firstLine="567"/>
              <w:jc w:val="right"/>
              <w:rPr>
                <w:sz w:val="22"/>
                <w:szCs w:val="24"/>
              </w:rPr>
            </w:pPr>
          </w:p>
        </w:tc>
        <w:tc>
          <w:tcPr>
            <w:tcW w:w="1265" w:type="dxa"/>
            <w:tcBorders>
              <w:top w:val="single" w:sz="4" w:space="0" w:color="auto"/>
              <w:left w:val="single" w:sz="4" w:space="0" w:color="auto"/>
              <w:bottom w:val="single" w:sz="4" w:space="0" w:color="auto"/>
              <w:right w:val="single" w:sz="4" w:space="0" w:color="auto"/>
            </w:tcBorders>
          </w:tcPr>
          <w:p w14:paraId="61A06045" w14:textId="77777777" w:rsidR="00CB2EE2" w:rsidRPr="00D56513" w:rsidRDefault="00CB2EE2" w:rsidP="0019126D">
            <w:pPr>
              <w:ind w:left="-567" w:firstLine="567"/>
              <w:jc w:val="right"/>
              <w:rPr>
                <w:sz w:val="22"/>
                <w:szCs w:val="24"/>
              </w:rPr>
            </w:pPr>
          </w:p>
        </w:tc>
      </w:tr>
      <w:tr w:rsidR="00CB2EE2" w:rsidRPr="00DF251B" w14:paraId="2B2E6DDC" w14:textId="77777777" w:rsidTr="00CB2EE2">
        <w:trPr>
          <w:trHeight w:val="275"/>
        </w:trPr>
        <w:tc>
          <w:tcPr>
            <w:tcW w:w="681" w:type="dxa"/>
            <w:tcBorders>
              <w:top w:val="single" w:sz="4" w:space="0" w:color="auto"/>
              <w:left w:val="single" w:sz="4" w:space="0" w:color="auto"/>
              <w:bottom w:val="single" w:sz="4" w:space="0" w:color="auto"/>
              <w:right w:val="single" w:sz="4" w:space="0" w:color="auto"/>
            </w:tcBorders>
            <w:vAlign w:val="center"/>
          </w:tcPr>
          <w:p w14:paraId="13FCE9A2" w14:textId="77777777" w:rsidR="00CB2EE2" w:rsidRPr="00D56513" w:rsidRDefault="00CB2EE2" w:rsidP="0019126D">
            <w:pPr>
              <w:ind w:left="-567" w:firstLine="567"/>
              <w:jc w:val="center"/>
              <w:rPr>
                <w:bCs/>
                <w:color w:val="000000"/>
                <w:sz w:val="22"/>
                <w:szCs w:val="24"/>
              </w:rPr>
            </w:pPr>
            <w:r w:rsidRPr="00D56513">
              <w:rPr>
                <w:bCs/>
                <w:color w:val="000000"/>
                <w:sz w:val="22"/>
                <w:szCs w:val="24"/>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9BB115" w14:textId="77777777" w:rsidR="00CB2EE2" w:rsidRPr="00D56513" w:rsidRDefault="00CB2EE2" w:rsidP="0019126D">
            <w:pPr>
              <w:ind w:left="-567" w:firstLine="567"/>
              <w:rPr>
                <w:strike/>
                <w:sz w:val="22"/>
                <w:szCs w:val="24"/>
              </w:rPr>
            </w:pPr>
          </w:p>
        </w:tc>
        <w:tc>
          <w:tcPr>
            <w:tcW w:w="561" w:type="dxa"/>
            <w:tcBorders>
              <w:top w:val="single" w:sz="4" w:space="0" w:color="auto"/>
              <w:left w:val="single" w:sz="4" w:space="0" w:color="auto"/>
              <w:bottom w:val="single" w:sz="4" w:space="0" w:color="auto"/>
              <w:right w:val="single" w:sz="4" w:space="0" w:color="auto"/>
            </w:tcBorders>
          </w:tcPr>
          <w:p w14:paraId="37E56C8A" w14:textId="77777777" w:rsidR="00CB2EE2" w:rsidRPr="00D56513" w:rsidRDefault="00CB2EE2" w:rsidP="0019126D">
            <w:pPr>
              <w:ind w:left="-567" w:firstLine="567"/>
              <w:rPr>
                <w:sz w:val="22"/>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7781B1E9" w14:textId="77777777" w:rsidR="00CB2EE2" w:rsidRPr="00D56513" w:rsidRDefault="00CB2EE2" w:rsidP="0019126D">
            <w:pPr>
              <w:ind w:left="-567" w:firstLine="567"/>
              <w:jc w:val="center"/>
              <w:rPr>
                <w:color w:val="000000"/>
                <w:sz w:val="22"/>
                <w:szCs w:val="24"/>
              </w:rPr>
            </w:pPr>
          </w:p>
        </w:tc>
        <w:tc>
          <w:tcPr>
            <w:tcW w:w="1799" w:type="dxa"/>
            <w:tcBorders>
              <w:top w:val="single" w:sz="4" w:space="0" w:color="auto"/>
              <w:left w:val="single" w:sz="4" w:space="0" w:color="auto"/>
              <w:bottom w:val="single" w:sz="4" w:space="0" w:color="auto"/>
              <w:right w:val="single" w:sz="4" w:space="0" w:color="auto"/>
            </w:tcBorders>
          </w:tcPr>
          <w:p w14:paraId="4593384C" w14:textId="77777777" w:rsidR="00CB2EE2" w:rsidRPr="00D56513" w:rsidRDefault="00CB2EE2" w:rsidP="0019126D">
            <w:pPr>
              <w:ind w:left="-567" w:firstLine="567"/>
              <w:jc w:val="right"/>
              <w:rPr>
                <w:sz w:val="22"/>
                <w:szCs w:val="24"/>
              </w:rPr>
            </w:pPr>
          </w:p>
        </w:tc>
        <w:tc>
          <w:tcPr>
            <w:tcW w:w="420" w:type="dxa"/>
            <w:tcBorders>
              <w:top w:val="single" w:sz="4" w:space="0" w:color="auto"/>
              <w:left w:val="single" w:sz="4" w:space="0" w:color="auto"/>
              <w:bottom w:val="single" w:sz="4" w:space="0" w:color="auto"/>
              <w:right w:val="single" w:sz="4" w:space="0" w:color="auto"/>
            </w:tcBorders>
          </w:tcPr>
          <w:p w14:paraId="3BE390CE" w14:textId="77777777" w:rsidR="00CB2EE2" w:rsidRPr="00D56513" w:rsidRDefault="00CB2EE2" w:rsidP="0019126D">
            <w:pPr>
              <w:ind w:left="-567" w:firstLine="567"/>
              <w:jc w:val="center"/>
              <w:rPr>
                <w:sz w:val="22"/>
                <w:szCs w:val="24"/>
              </w:rPr>
            </w:pPr>
          </w:p>
        </w:tc>
        <w:tc>
          <w:tcPr>
            <w:tcW w:w="985" w:type="dxa"/>
            <w:tcBorders>
              <w:top w:val="single" w:sz="4" w:space="0" w:color="auto"/>
              <w:left w:val="single" w:sz="4" w:space="0" w:color="auto"/>
              <w:bottom w:val="single" w:sz="4" w:space="0" w:color="auto"/>
              <w:right w:val="single" w:sz="4" w:space="0" w:color="auto"/>
            </w:tcBorders>
          </w:tcPr>
          <w:p w14:paraId="2436F678" w14:textId="77777777" w:rsidR="00CB2EE2" w:rsidRPr="00D56513" w:rsidRDefault="00CB2EE2" w:rsidP="0019126D">
            <w:pPr>
              <w:ind w:left="-567" w:firstLine="567"/>
              <w:jc w:val="right"/>
              <w:rPr>
                <w:sz w:val="22"/>
                <w:szCs w:val="24"/>
              </w:rPr>
            </w:pPr>
          </w:p>
        </w:tc>
        <w:tc>
          <w:tcPr>
            <w:tcW w:w="1405" w:type="dxa"/>
            <w:tcBorders>
              <w:top w:val="single" w:sz="4" w:space="0" w:color="auto"/>
              <w:left w:val="single" w:sz="4" w:space="0" w:color="auto"/>
              <w:bottom w:val="single" w:sz="4" w:space="0" w:color="auto"/>
              <w:right w:val="single" w:sz="4" w:space="0" w:color="auto"/>
            </w:tcBorders>
          </w:tcPr>
          <w:p w14:paraId="6B9A25F1" w14:textId="77777777" w:rsidR="00CB2EE2" w:rsidRPr="00D56513" w:rsidRDefault="00CB2EE2" w:rsidP="0019126D">
            <w:pPr>
              <w:ind w:left="-567" w:firstLine="567"/>
              <w:jc w:val="right"/>
              <w:rPr>
                <w:sz w:val="22"/>
                <w:szCs w:val="24"/>
              </w:rPr>
            </w:pPr>
          </w:p>
        </w:tc>
        <w:tc>
          <w:tcPr>
            <w:tcW w:w="1265" w:type="dxa"/>
            <w:tcBorders>
              <w:top w:val="single" w:sz="4" w:space="0" w:color="auto"/>
              <w:left w:val="single" w:sz="4" w:space="0" w:color="auto"/>
              <w:bottom w:val="single" w:sz="4" w:space="0" w:color="auto"/>
              <w:right w:val="single" w:sz="4" w:space="0" w:color="auto"/>
            </w:tcBorders>
          </w:tcPr>
          <w:p w14:paraId="13AE9247" w14:textId="77777777" w:rsidR="00CB2EE2" w:rsidRPr="00D56513" w:rsidRDefault="00CB2EE2" w:rsidP="0019126D">
            <w:pPr>
              <w:ind w:left="-567" w:firstLine="567"/>
              <w:jc w:val="right"/>
              <w:rPr>
                <w:sz w:val="22"/>
                <w:szCs w:val="24"/>
              </w:rPr>
            </w:pPr>
          </w:p>
        </w:tc>
      </w:tr>
      <w:tr w:rsidR="00CB2EE2" w:rsidRPr="00DF251B" w14:paraId="2F0E5B14" w14:textId="77777777" w:rsidTr="00CB2EE2">
        <w:trPr>
          <w:trHeight w:val="258"/>
        </w:trPr>
        <w:tc>
          <w:tcPr>
            <w:tcW w:w="681" w:type="dxa"/>
            <w:tcBorders>
              <w:top w:val="single" w:sz="4" w:space="0" w:color="auto"/>
              <w:left w:val="single" w:sz="4" w:space="0" w:color="auto"/>
              <w:bottom w:val="single" w:sz="4" w:space="0" w:color="auto"/>
              <w:right w:val="single" w:sz="4" w:space="0" w:color="auto"/>
            </w:tcBorders>
            <w:vAlign w:val="center"/>
          </w:tcPr>
          <w:p w14:paraId="2F395003" w14:textId="77777777" w:rsidR="00CB2EE2" w:rsidRPr="00D56513" w:rsidRDefault="00CB2EE2" w:rsidP="0019126D">
            <w:pPr>
              <w:ind w:left="-567" w:firstLine="567"/>
              <w:jc w:val="center"/>
              <w:rPr>
                <w:bCs/>
                <w:color w:val="000000"/>
                <w:sz w:val="22"/>
                <w:szCs w:val="24"/>
              </w:rPr>
            </w:pPr>
            <w:r w:rsidRPr="00D56513">
              <w:rPr>
                <w:bCs/>
                <w:color w:val="000000"/>
                <w:sz w:val="22"/>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44BF5AAE" w14:textId="77777777" w:rsidR="00CB2EE2" w:rsidRPr="00D56513" w:rsidRDefault="00CB2EE2" w:rsidP="0019126D">
            <w:pPr>
              <w:ind w:left="-567" w:firstLine="567"/>
              <w:rPr>
                <w:strike/>
                <w:sz w:val="22"/>
                <w:szCs w:val="24"/>
              </w:rPr>
            </w:pPr>
          </w:p>
        </w:tc>
        <w:tc>
          <w:tcPr>
            <w:tcW w:w="561" w:type="dxa"/>
            <w:tcBorders>
              <w:top w:val="single" w:sz="4" w:space="0" w:color="auto"/>
              <w:left w:val="single" w:sz="4" w:space="0" w:color="auto"/>
              <w:bottom w:val="single" w:sz="4" w:space="0" w:color="auto"/>
              <w:right w:val="single" w:sz="4" w:space="0" w:color="auto"/>
            </w:tcBorders>
          </w:tcPr>
          <w:p w14:paraId="7C06AC02" w14:textId="77777777" w:rsidR="00CB2EE2" w:rsidRPr="00D56513" w:rsidRDefault="00CB2EE2" w:rsidP="0019126D">
            <w:pPr>
              <w:ind w:left="-567" w:firstLine="567"/>
              <w:rPr>
                <w:sz w:val="22"/>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2701D106" w14:textId="77777777" w:rsidR="00CB2EE2" w:rsidRPr="00D56513" w:rsidRDefault="00CB2EE2" w:rsidP="0019126D">
            <w:pPr>
              <w:ind w:left="-567" w:firstLine="567"/>
              <w:jc w:val="center"/>
              <w:rPr>
                <w:color w:val="000000"/>
                <w:sz w:val="22"/>
                <w:szCs w:val="24"/>
              </w:rPr>
            </w:pPr>
          </w:p>
        </w:tc>
        <w:tc>
          <w:tcPr>
            <w:tcW w:w="1799" w:type="dxa"/>
            <w:tcBorders>
              <w:top w:val="single" w:sz="4" w:space="0" w:color="auto"/>
              <w:left w:val="single" w:sz="4" w:space="0" w:color="auto"/>
              <w:bottom w:val="single" w:sz="4" w:space="0" w:color="auto"/>
              <w:right w:val="single" w:sz="4" w:space="0" w:color="auto"/>
            </w:tcBorders>
          </w:tcPr>
          <w:p w14:paraId="0BBC963E" w14:textId="77777777" w:rsidR="00CB2EE2" w:rsidRPr="00D56513" w:rsidRDefault="00CB2EE2" w:rsidP="0019126D">
            <w:pPr>
              <w:ind w:left="-567" w:firstLine="567"/>
              <w:jc w:val="right"/>
              <w:rPr>
                <w:sz w:val="22"/>
                <w:szCs w:val="24"/>
              </w:rPr>
            </w:pPr>
          </w:p>
        </w:tc>
        <w:tc>
          <w:tcPr>
            <w:tcW w:w="420" w:type="dxa"/>
            <w:tcBorders>
              <w:top w:val="single" w:sz="4" w:space="0" w:color="auto"/>
              <w:left w:val="single" w:sz="4" w:space="0" w:color="auto"/>
              <w:bottom w:val="single" w:sz="4" w:space="0" w:color="auto"/>
              <w:right w:val="single" w:sz="4" w:space="0" w:color="auto"/>
            </w:tcBorders>
          </w:tcPr>
          <w:p w14:paraId="5CDC91CD" w14:textId="77777777" w:rsidR="00CB2EE2" w:rsidRPr="00D56513" w:rsidRDefault="00CB2EE2" w:rsidP="0019126D">
            <w:pPr>
              <w:ind w:left="-567" w:firstLine="567"/>
              <w:jc w:val="center"/>
              <w:rPr>
                <w:sz w:val="22"/>
                <w:szCs w:val="24"/>
              </w:rPr>
            </w:pPr>
          </w:p>
        </w:tc>
        <w:tc>
          <w:tcPr>
            <w:tcW w:w="985" w:type="dxa"/>
            <w:tcBorders>
              <w:top w:val="single" w:sz="4" w:space="0" w:color="auto"/>
              <w:left w:val="single" w:sz="4" w:space="0" w:color="auto"/>
              <w:bottom w:val="single" w:sz="4" w:space="0" w:color="auto"/>
              <w:right w:val="single" w:sz="4" w:space="0" w:color="auto"/>
            </w:tcBorders>
          </w:tcPr>
          <w:p w14:paraId="14D2580A" w14:textId="77777777" w:rsidR="00CB2EE2" w:rsidRPr="00D56513" w:rsidRDefault="00CB2EE2" w:rsidP="0019126D">
            <w:pPr>
              <w:ind w:left="-567" w:firstLine="567"/>
              <w:jc w:val="right"/>
              <w:rPr>
                <w:sz w:val="22"/>
                <w:szCs w:val="24"/>
              </w:rPr>
            </w:pPr>
          </w:p>
        </w:tc>
        <w:tc>
          <w:tcPr>
            <w:tcW w:w="1405" w:type="dxa"/>
            <w:tcBorders>
              <w:top w:val="single" w:sz="4" w:space="0" w:color="auto"/>
              <w:left w:val="single" w:sz="4" w:space="0" w:color="auto"/>
              <w:bottom w:val="single" w:sz="4" w:space="0" w:color="auto"/>
              <w:right w:val="single" w:sz="4" w:space="0" w:color="auto"/>
            </w:tcBorders>
          </w:tcPr>
          <w:p w14:paraId="6488470E" w14:textId="77777777" w:rsidR="00CB2EE2" w:rsidRPr="00D56513" w:rsidRDefault="00CB2EE2" w:rsidP="0019126D">
            <w:pPr>
              <w:ind w:left="-567" w:firstLine="567"/>
              <w:jc w:val="right"/>
              <w:rPr>
                <w:sz w:val="22"/>
                <w:szCs w:val="24"/>
              </w:rPr>
            </w:pPr>
          </w:p>
        </w:tc>
        <w:tc>
          <w:tcPr>
            <w:tcW w:w="1265" w:type="dxa"/>
            <w:tcBorders>
              <w:top w:val="single" w:sz="4" w:space="0" w:color="auto"/>
              <w:left w:val="single" w:sz="4" w:space="0" w:color="auto"/>
              <w:bottom w:val="single" w:sz="4" w:space="0" w:color="auto"/>
              <w:right w:val="single" w:sz="4" w:space="0" w:color="auto"/>
            </w:tcBorders>
          </w:tcPr>
          <w:p w14:paraId="5B1AD29B" w14:textId="77777777" w:rsidR="00CB2EE2" w:rsidRPr="00D56513" w:rsidRDefault="00CB2EE2" w:rsidP="0019126D">
            <w:pPr>
              <w:ind w:left="-567" w:firstLine="567"/>
              <w:jc w:val="right"/>
              <w:rPr>
                <w:sz w:val="22"/>
                <w:szCs w:val="24"/>
              </w:rPr>
            </w:pPr>
          </w:p>
        </w:tc>
      </w:tr>
    </w:tbl>
    <w:p w14:paraId="5C5E1F2D" w14:textId="77777777" w:rsidR="00D4232B" w:rsidRPr="00DF251B" w:rsidRDefault="00D4232B" w:rsidP="0019126D">
      <w:pPr>
        <w:ind w:left="-567" w:firstLine="567"/>
        <w:jc w:val="center"/>
        <w:rPr>
          <w:sz w:val="24"/>
          <w:szCs w:val="24"/>
        </w:rPr>
      </w:pPr>
    </w:p>
    <w:p w14:paraId="5FB6967A" w14:textId="77777777" w:rsidR="00D4232B" w:rsidRPr="00DF251B" w:rsidRDefault="00D4232B" w:rsidP="0019126D">
      <w:pPr>
        <w:tabs>
          <w:tab w:val="left" w:pos="1128"/>
        </w:tabs>
        <w:ind w:left="-567" w:firstLine="567"/>
        <w:rPr>
          <w:sz w:val="24"/>
          <w:szCs w:val="24"/>
        </w:rPr>
      </w:pPr>
    </w:p>
    <w:p w14:paraId="7AB79F2F" w14:textId="4AAD58E0" w:rsidR="00D4232B" w:rsidRPr="00DF251B" w:rsidRDefault="00D4232B" w:rsidP="0019126D">
      <w:pPr>
        <w:ind w:left="-567" w:firstLine="567"/>
        <w:rPr>
          <w:rFonts w:eastAsia="MS Mincho"/>
          <w:sz w:val="24"/>
          <w:szCs w:val="24"/>
        </w:rPr>
      </w:pPr>
      <w:proofErr w:type="gramStart"/>
      <w:r w:rsidRPr="00DF251B">
        <w:rPr>
          <w:rFonts w:eastAsia="MS Mincho"/>
          <w:sz w:val="24"/>
          <w:szCs w:val="24"/>
        </w:rPr>
        <w:t>ИТОГО:_</w:t>
      </w:r>
      <w:proofErr w:type="gramEnd"/>
      <w:r w:rsidR="009F3B16">
        <w:rPr>
          <w:rFonts w:eastAsia="MS Mincho"/>
          <w:sz w:val="24"/>
          <w:szCs w:val="24"/>
        </w:rPr>
        <w:t>_____________________</w:t>
      </w:r>
      <w:r w:rsidRPr="00DF251B">
        <w:rPr>
          <w:rFonts w:eastAsia="MS Mincho"/>
          <w:sz w:val="24"/>
          <w:szCs w:val="24"/>
        </w:rPr>
        <w:t xml:space="preserve"> (прописью)</w:t>
      </w:r>
      <w:r w:rsidR="009F3B16">
        <w:rPr>
          <w:bCs/>
          <w:sz w:val="24"/>
          <w:szCs w:val="24"/>
        </w:rPr>
        <w:t>, в т. ч. НДС</w:t>
      </w:r>
      <w:r w:rsidRPr="00DF251B">
        <w:rPr>
          <w:bCs/>
          <w:sz w:val="24"/>
          <w:szCs w:val="24"/>
        </w:rPr>
        <w:t xml:space="preserve">________________________%. </w:t>
      </w:r>
    </w:p>
    <w:p w14:paraId="7162B83F" w14:textId="77777777" w:rsidR="00D4232B" w:rsidRPr="00DF251B" w:rsidRDefault="00D4232B" w:rsidP="0019126D">
      <w:pPr>
        <w:ind w:left="-567" w:firstLine="567"/>
        <w:rPr>
          <w:rFonts w:eastAsia="MS Mincho"/>
          <w:sz w:val="24"/>
          <w:szCs w:val="24"/>
        </w:rPr>
      </w:pPr>
    </w:p>
    <w:p w14:paraId="7343318F" w14:textId="77777777" w:rsidR="00D4232B" w:rsidRPr="00DF251B" w:rsidRDefault="00D4232B" w:rsidP="0019126D">
      <w:pPr>
        <w:spacing w:after="200" w:line="276" w:lineRule="auto"/>
        <w:ind w:left="-567" w:firstLine="567"/>
        <w:rPr>
          <w:sz w:val="24"/>
          <w:szCs w:val="24"/>
        </w:rPr>
      </w:pPr>
      <w:r w:rsidRPr="00DF251B">
        <w:rPr>
          <w:sz w:val="24"/>
          <w:szCs w:val="24"/>
        </w:rPr>
        <w:t xml:space="preserve"> </w:t>
      </w:r>
    </w:p>
    <w:tbl>
      <w:tblPr>
        <w:tblW w:w="9112" w:type="dxa"/>
        <w:tblLayout w:type="fixed"/>
        <w:tblLook w:val="04A0" w:firstRow="1" w:lastRow="0" w:firstColumn="1" w:lastColumn="0" w:noHBand="0" w:noVBand="1"/>
      </w:tblPr>
      <w:tblGrid>
        <w:gridCol w:w="4531"/>
        <w:gridCol w:w="4434"/>
        <w:gridCol w:w="147"/>
      </w:tblGrid>
      <w:tr w:rsidR="00D4232B" w:rsidRPr="00DF251B" w14:paraId="5C3B8B37" w14:textId="77777777" w:rsidTr="007B4401">
        <w:trPr>
          <w:gridAfter w:val="1"/>
          <w:wAfter w:w="147" w:type="dxa"/>
          <w:trHeight w:val="265"/>
        </w:trPr>
        <w:tc>
          <w:tcPr>
            <w:tcW w:w="4531" w:type="dxa"/>
            <w:hideMark/>
          </w:tcPr>
          <w:p w14:paraId="73D131B5" w14:textId="232BCDF9" w:rsidR="00D4232B" w:rsidRPr="00DF251B" w:rsidRDefault="00D56513" w:rsidP="0019126D">
            <w:pPr>
              <w:ind w:left="-567" w:firstLine="567"/>
              <w:jc w:val="both"/>
              <w:rPr>
                <w:rFonts w:eastAsia="MS Mincho"/>
                <w:b/>
                <w:sz w:val="24"/>
                <w:szCs w:val="24"/>
                <w:lang w:eastAsia="en-US"/>
              </w:rPr>
            </w:pPr>
            <w:r>
              <w:rPr>
                <w:rFonts w:eastAsia="MS Mincho"/>
                <w:b/>
                <w:sz w:val="24"/>
                <w:szCs w:val="24"/>
                <w:lang w:eastAsia="en-US"/>
              </w:rPr>
              <w:t xml:space="preserve">                         </w:t>
            </w:r>
            <w:r w:rsidR="00D4232B" w:rsidRPr="00DF251B">
              <w:rPr>
                <w:rFonts w:eastAsia="MS Mincho"/>
                <w:b/>
                <w:sz w:val="24"/>
                <w:szCs w:val="24"/>
                <w:lang w:eastAsia="en-US"/>
              </w:rPr>
              <w:t xml:space="preserve"> Заказчик</w:t>
            </w:r>
          </w:p>
        </w:tc>
        <w:tc>
          <w:tcPr>
            <w:tcW w:w="4434" w:type="dxa"/>
            <w:hideMark/>
          </w:tcPr>
          <w:p w14:paraId="3B6CE936" w14:textId="77777777" w:rsidR="00D4232B" w:rsidRPr="00DF251B" w:rsidRDefault="00D4232B" w:rsidP="0019126D">
            <w:pPr>
              <w:ind w:left="-567" w:firstLine="567"/>
              <w:jc w:val="both"/>
              <w:rPr>
                <w:rFonts w:eastAsia="MS Mincho"/>
                <w:b/>
                <w:sz w:val="24"/>
                <w:szCs w:val="24"/>
                <w:lang w:eastAsia="en-US"/>
              </w:rPr>
            </w:pPr>
            <w:r w:rsidRPr="00DF251B">
              <w:rPr>
                <w:rFonts w:eastAsia="MS Mincho"/>
                <w:b/>
                <w:sz w:val="24"/>
                <w:szCs w:val="24"/>
                <w:lang w:eastAsia="en-US"/>
              </w:rPr>
              <w:t xml:space="preserve">                  Исполнитель</w:t>
            </w:r>
          </w:p>
        </w:tc>
      </w:tr>
      <w:tr w:rsidR="00D4232B" w:rsidRPr="00DF251B" w14:paraId="65D373F7" w14:textId="77777777" w:rsidTr="007B4401">
        <w:trPr>
          <w:gridAfter w:val="1"/>
          <w:wAfter w:w="147" w:type="dxa"/>
          <w:trHeight w:val="962"/>
        </w:trPr>
        <w:tc>
          <w:tcPr>
            <w:tcW w:w="4531" w:type="dxa"/>
          </w:tcPr>
          <w:p w14:paraId="7358AB92" w14:textId="77777777" w:rsidR="00D4232B" w:rsidRPr="00DF251B" w:rsidRDefault="00D4232B" w:rsidP="0019126D">
            <w:pPr>
              <w:ind w:left="-567" w:firstLine="567"/>
              <w:jc w:val="both"/>
              <w:rPr>
                <w:rFonts w:eastAsia="MS Mincho"/>
                <w:sz w:val="24"/>
                <w:szCs w:val="24"/>
                <w:lang w:eastAsia="en-US"/>
              </w:rPr>
            </w:pPr>
          </w:p>
          <w:p w14:paraId="2BBB0424" w14:textId="77777777" w:rsidR="00D4232B" w:rsidRPr="00DF251B" w:rsidRDefault="00D4232B" w:rsidP="0019126D">
            <w:pPr>
              <w:ind w:left="-567" w:firstLine="567"/>
              <w:jc w:val="both"/>
              <w:rPr>
                <w:rFonts w:eastAsia="MS Mincho"/>
                <w:sz w:val="24"/>
                <w:szCs w:val="24"/>
                <w:lang w:eastAsia="en-US"/>
              </w:rPr>
            </w:pPr>
          </w:p>
          <w:p w14:paraId="409A958C" w14:textId="53678202" w:rsidR="00D4232B" w:rsidRPr="00DF251B" w:rsidRDefault="00D56513" w:rsidP="0019126D">
            <w:pPr>
              <w:ind w:left="-567" w:firstLine="567"/>
              <w:jc w:val="both"/>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________________(Ф.И.О.)</w:t>
            </w:r>
          </w:p>
          <w:p w14:paraId="0567E5BE" w14:textId="48002A05" w:rsidR="00D4232B" w:rsidRPr="00DF251B" w:rsidRDefault="00D56513" w:rsidP="0019126D">
            <w:pPr>
              <w:ind w:firstLine="567"/>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(подпись)</w:t>
            </w:r>
          </w:p>
          <w:p w14:paraId="7DE5613E" w14:textId="77777777" w:rsidR="00D4232B" w:rsidRPr="00DF251B" w:rsidRDefault="00D4232B" w:rsidP="0019126D">
            <w:pPr>
              <w:ind w:left="-567" w:firstLine="567"/>
              <w:jc w:val="center"/>
              <w:rPr>
                <w:rFonts w:eastAsia="MS Mincho"/>
                <w:sz w:val="24"/>
                <w:szCs w:val="24"/>
                <w:lang w:eastAsia="en-US"/>
              </w:rPr>
            </w:pPr>
          </w:p>
          <w:p w14:paraId="63D082B4" w14:textId="4958DDC1" w:rsidR="00D4232B" w:rsidRPr="00DF251B" w:rsidRDefault="00D56513" w:rsidP="0019126D">
            <w:pPr>
              <w:ind w:firstLine="567"/>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М.П.</w:t>
            </w:r>
          </w:p>
        </w:tc>
        <w:tc>
          <w:tcPr>
            <w:tcW w:w="4434" w:type="dxa"/>
          </w:tcPr>
          <w:p w14:paraId="513324E8" w14:textId="77777777" w:rsidR="00D4232B" w:rsidRPr="00DF251B" w:rsidRDefault="00D4232B" w:rsidP="0019126D">
            <w:pPr>
              <w:ind w:left="-567" w:firstLine="567"/>
              <w:jc w:val="both"/>
              <w:rPr>
                <w:rFonts w:eastAsia="MS Mincho"/>
                <w:sz w:val="24"/>
                <w:szCs w:val="24"/>
                <w:lang w:eastAsia="en-US"/>
              </w:rPr>
            </w:pPr>
          </w:p>
          <w:p w14:paraId="321BB93D" w14:textId="77777777" w:rsidR="00D4232B" w:rsidRPr="00DF251B" w:rsidRDefault="00D4232B" w:rsidP="0019126D">
            <w:pPr>
              <w:ind w:left="-567" w:firstLine="567"/>
              <w:rPr>
                <w:rFonts w:eastAsia="MS Mincho"/>
                <w:sz w:val="24"/>
                <w:szCs w:val="24"/>
                <w:lang w:eastAsia="en-US"/>
              </w:rPr>
            </w:pPr>
          </w:p>
          <w:p w14:paraId="6C9E34A5" w14:textId="71400A14" w:rsidR="00D4232B" w:rsidRPr="00DF251B" w:rsidRDefault="00D4232B" w:rsidP="0019126D">
            <w:pPr>
              <w:ind w:left="-567" w:firstLine="567"/>
              <w:jc w:val="both"/>
              <w:rPr>
                <w:rFonts w:eastAsia="MS Mincho"/>
                <w:sz w:val="24"/>
                <w:szCs w:val="24"/>
                <w:lang w:eastAsia="en-US"/>
              </w:rPr>
            </w:pPr>
            <w:r w:rsidRPr="00DF251B">
              <w:rPr>
                <w:rFonts w:eastAsia="MS Mincho"/>
                <w:sz w:val="24"/>
                <w:szCs w:val="24"/>
                <w:lang w:eastAsia="en-US"/>
              </w:rPr>
              <w:t xml:space="preserve">      </w:t>
            </w:r>
            <w:r w:rsidR="00D56513">
              <w:rPr>
                <w:rFonts w:eastAsia="MS Mincho"/>
                <w:sz w:val="24"/>
                <w:szCs w:val="24"/>
                <w:lang w:eastAsia="en-US"/>
              </w:rPr>
              <w:t xml:space="preserve">         </w:t>
            </w:r>
            <w:r w:rsidRPr="00DF251B">
              <w:rPr>
                <w:rFonts w:eastAsia="MS Mincho"/>
                <w:sz w:val="24"/>
                <w:szCs w:val="24"/>
                <w:lang w:eastAsia="en-US"/>
              </w:rPr>
              <w:t xml:space="preserve"> _______________</w:t>
            </w:r>
            <w:r w:rsidRPr="00DF251B">
              <w:rPr>
                <w:rFonts w:eastAsia="Calibri"/>
                <w:bCs/>
                <w:sz w:val="24"/>
                <w:szCs w:val="24"/>
                <w:lang w:eastAsia="en-US"/>
              </w:rPr>
              <w:t xml:space="preserve"> (Ф.И.О.)</w:t>
            </w:r>
          </w:p>
          <w:p w14:paraId="0C5695D5" w14:textId="40CFA0B8" w:rsidR="00D4232B" w:rsidRPr="00DF251B" w:rsidRDefault="00D56513" w:rsidP="0019126D">
            <w:pPr>
              <w:ind w:left="-567" w:firstLine="567"/>
              <w:jc w:val="both"/>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 xml:space="preserve">(подпись)     </w:t>
            </w:r>
          </w:p>
          <w:p w14:paraId="70BEB177" w14:textId="77777777" w:rsidR="00D4232B" w:rsidRPr="00DF251B" w:rsidRDefault="00D4232B" w:rsidP="0019126D">
            <w:pPr>
              <w:ind w:left="-567" w:firstLine="567"/>
              <w:jc w:val="both"/>
              <w:rPr>
                <w:rFonts w:eastAsia="MS Mincho"/>
                <w:sz w:val="24"/>
                <w:szCs w:val="24"/>
                <w:lang w:eastAsia="en-US"/>
              </w:rPr>
            </w:pPr>
          </w:p>
          <w:p w14:paraId="5EAB1F0F" w14:textId="77777777" w:rsidR="00D4232B" w:rsidRPr="00DF251B" w:rsidRDefault="00D4232B" w:rsidP="0019126D">
            <w:pPr>
              <w:ind w:left="-567" w:firstLine="567"/>
              <w:jc w:val="center"/>
              <w:rPr>
                <w:rFonts w:eastAsia="MS Mincho"/>
                <w:sz w:val="24"/>
                <w:szCs w:val="24"/>
                <w:lang w:eastAsia="en-US"/>
              </w:rPr>
            </w:pPr>
            <w:r w:rsidRPr="00DF251B">
              <w:rPr>
                <w:rFonts w:eastAsia="MS Mincho"/>
                <w:sz w:val="24"/>
                <w:szCs w:val="24"/>
                <w:lang w:eastAsia="en-US"/>
              </w:rPr>
              <w:t>М.П. (при наличии)</w:t>
            </w:r>
          </w:p>
        </w:tc>
      </w:tr>
      <w:tr w:rsidR="00D4232B" w:rsidRPr="00DF251B" w14:paraId="6B4E5657" w14:textId="77777777" w:rsidTr="007B4401">
        <w:tblPrEx>
          <w:tblCellMar>
            <w:left w:w="0" w:type="dxa"/>
            <w:right w:w="0" w:type="dxa"/>
          </w:tblCellMar>
          <w:tblLook w:val="00A0" w:firstRow="1" w:lastRow="0" w:firstColumn="1" w:lastColumn="0" w:noHBand="0" w:noVBand="0"/>
        </w:tblPrEx>
        <w:tc>
          <w:tcPr>
            <w:tcW w:w="9112" w:type="dxa"/>
            <w:gridSpan w:val="3"/>
            <w:vAlign w:val="center"/>
            <w:hideMark/>
          </w:tcPr>
          <w:p w14:paraId="1A9BEFE1" w14:textId="0FC20EB6" w:rsidR="00D4232B" w:rsidRPr="00DF251B" w:rsidRDefault="00214801" w:rsidP="0019126D">
            <w:pPr>
              <w:ind w:left="-567" w:firstLine="567"/>
              <w:jc w:val="right"/>
              <w:rPr>
                <w:sz w:val="24"/>
                <w:szCs w:val="24"/>
              </w:rPr>
            </w:pPr>
            <w:r w:rsidRPr="00DF251B">
              <w:rPr>
                <w:sz w:val="24"/>
                <w:szCs w:val="24"/>
              </w:rPr>
              <w:t>____</w:t>
            </w:r>
            <w:r w:rsidR="00D4232B" w:rsidRPr="00DF251B">
              <w:rPr>
                <w:sz w:val="24"/>
                <w:szCs w:val="24"/>
              </w:rPr>
              <w:t xml:space="preserve"> </w:t>
            </w:r>
          </w:p>
        </w:tc>
      </w:tr>
    </w:tbl>
    <w:p w14:paraId="38600ECC" w14:textId="77777777" w:rsidR="007B4401" w:rsidRDefault="007B4401" w:rsidP="0019126D">
      <w:pPr>
        <w:pStyle w:val="msobodytextindent3cxspmiddle"/>
        <w:spacing w:before="0" w:beforeAutospacing="0" w:after="0" w:afterAutospacing="0"/>
        <w:ind w:firstLine="567"/>
        <w:contextualSpacing/>
        <w:jc w:val="right"/>
        <w:rPr>
          <w:b/>
          <w:bCs/>
          <w:lang w:eastAsia="en-US"/>
        </w:rPr>
      </w:pPr>
    </w:p>
    <w:p w14:paraId="09249546" w14:textId="77777777" w:rsidR="007B4401" w:rsidRDefault="007B4401" w:rsidP="0019126D">
      <w:pPr>
        <w:spacing w:after="160" w:line="259" w:lineRule="auto"/>
        <w:ind w:firstLine="567"/>
        <w:rPr>
          <w:b/>
          <w:bCs/>
          <w:sz w:val="24"/>
          <w:szCs w:val="24"/>
          <w:lang w:eastAsia="en-US"/>
        </w:rPr>
      </w:pPr>
      <w:r>
        <w:rPr>
          <w:b/>
          <w:bCs/>
          <w:lang w:eastAsia="en-US"/>
        </w:rPr>
        <w:br w:type="page"/>
      </w:r>
    </w:p>
    <w:p w14:paraId="58FA04EC" w14:textId="5824718A" w:rsidR="0095697B" w:rsidRPr="00D855BD" w:rsidRDefault="0095697B" w:rsidP="0019126D">
      <w:pPr>
        <w:pStyle w:val="1"/>
        <w:ind w:firstLine="567"/>
        <w:jc w:val="right"/>
        <w:rPr>
          <w:rFonts w:ascii="Times New Roman" w:hAnsi="Times New Roman" w:cs="Times New Roman"/>
          <w:b/>
          <w:color w:val="auto"/>
          <w:sz w:val="24"/>
          <w:szCs w:val="24"/>
        </w:rPr>
      </w:pPr>
      <w:r w:rsidRPr="00D855BD">
        <w:rPr>
          <w:rFonts w:ascii="Times New Roman" w:hAnsi="Times New Roman" w:cs="Times New Roman"/>
          <w:b/>
          <w:color w:val="auto"/>
          <w:sz w:val="24"/>
          <w:szCs w:val="24"/>
        </w:rPr>
        <w:t>Приложение № 2</w:t>
      </w:r>
    </w:p>
    <w:p w14:paraId="0A9BB1F2" w14:textId="45432BD1" w:rsidR="0095697B" w:rsidRPr="00D855BD" w:rsidRDefault="0095697B" w:rsidP="0019126D">
      <w:pPr>
        <w:ind w:firstLine="567"/>
        <w:jc w:val="right"/>
        <w:rPr>
          <w:b/>
          <w:sz w:val="24"/>
          <w:szCs w:val="24"/>
        </w:rPr>
      </w:pPr>
      <w:r w:rsidRPr="00D855BD">
        <w:rPr>
          <w:b/>
          <w:sz w:val="24"/>
          <w:szCs w:val="24"/>
        </w:rPr>
        <w:t>к контракту №______</w:t>
      </w:r>
      <w:r w:rsidRPr="0093096E">
        <w:rPr>
          <w:sz w:val="24"/>
          <w:szCs w:val="24"/>
          <w:vertAlign w:val="superscript"/>
        </w:rPr>
        <w:footnoteReference w:id="41"/>
      </w:r>
      <w:r w:rsidRPr="00D855BD">
        <w:rPr>
          <w:b/>
          <w:sz w:val="24"/>
          <w:szCs w:val="24"/>
        </w:rPr>
        <w:t>от _______</w:t>
      </w:r>
      <w:r w:rsidRPr="0093096E">
        <w:rPr>
          <w:sz w:val="24"/>
          <w:szCs w:val="24"/>
          <w:vertAlign w:val="superscript"/>
        </w:rPr>
        <w:footnoteReference w:id="42"/>
      </w:r>
    </w:p>
    <w:p w14:paraId="42D35998" w14:textId="77777777" w:rsidR="009F3B16" w:rsidRDefault="009F3B16" w:rsidP="0019126D">
      <w:pPr>
        <w:ind w:left="-567" w:firstLine="567"/>
        <w:jc w:val="center"/>
        <w:rPr>
          <w:b/>
          <w:bCs/>
          <w:sz w:val="24"/>
          <w:szCs w:val="24"/>
          <w:lang w:eastAsia="en-US"/>
        </w:rPr>
      </w:pPr>
    </w:p>
    <w:p w14:paraId="4120EAE5" w14:textId="77777777" w:rsidR="009F3B16" w:rsidRDefault="009F3B16" w:rsidP="0019126D">
      <w:pPr>
        <w:ind w:left="-567" w:firstLine="567"/>
        <w:jc w:val="center"/>
        <w:rPr>
          <w:b/>
          <w:bCs/>
          <w:sz w:val="24"/>
          <w:szCs w:val="24"/>
          <w:lang w:eastAsia="en-US"/>
        </w:rPr>
      </w:pPr>
    </w:p>
    <w:p w14:paraId="26E02264" w14:textId="77777777" w:rsidR="009F3B16" w:rsidRPr="00DF251B" w:rsidRDefault="009F3B16" w:rsidP="0019126D">
      <w:pPr>
        <w:ind w:left="-567" w:firstLine="567"/>
        <w:jc w:val="center"/>
        <w:rPr>
          <w:b/>
          <w:bCs/>
          <w:sz w:val="24"/>
          <w:szCs w:val="24"/>
          <w:lang w:eastAsia="en-US"/>
        </w:rPr>
      </w:pPr>
    </w:p>
    <w:p w14:paraId="683918FE" w14:textId="77777777" w:rsidR="0095697B" w:rsidRPr="00A90A28" w:rsidRDefault="0095697B" w:rsidP="0019126D">
      <w:pPr>
        <w:pStyle w:val="msobodytextindent3cxspmiddle"/>
        <w:spacing w:before="0" w:beforeAutospacing="0" w:after="0" w:afterAutospacing="0"/>
        <w:ind w:firstLine="567"/>
        <w:contextualSpacing/>
        <w:jc w:val="center"/>
        <w:rPr>
          <w:b/>
        </w:rPr>
      </w:pPr>
      <w:r w:rsidRPr="003927AB">
        <w:rPr>
          <w:b/>
        </w:rPr>
        <w:t>Описание объекта закупки (</w:t>
      </w:r>
      <w:r>
        <w:rPr>
          <w:b/>
        </w:rPr>
        <w:t>т</w:t>
      </w:r>
      <w:r w:rsidRPr="003927AB">
        <w:rPr>
          <w:b/>
        </w:rPr>
        <w:t>ехническое задание)</w:t>
      </w:r>
    </w:p>
    <w:p w14:paraId="0CCC31DB" w14:textId="7A31EC09" w:rsidR="00D4232B" w:rsidRPr="00DF251B" w:rsidRDefault="00D4232B" w:rsidP="0019126D">
      <w:pPr>
        <w:ind w:left="-567" w:firstLine="567"/>
        <w:jc w:val="center"/>
        <w:rPr>
          <w:b/>
          <w:bCs/>
          <w:sz w:val="24"/>
          <w:szCs w:val="24"/>
          <w:lang w:eastAsia="en-US"/>
        </w:rPr>
      </w:pPr>
    </w:p>
    <w:p w14:paraId="10A14BF8" w14:textId="77777777" w:rsidR="00D4232B" w:rsidRPr="00DF251B" w:rsidRDefault="00D4232B" w:rsidP="0019126D">
      <w:pPr>
        <w:ind w:left="-567" w:firstLine="567"/>
        <w:jc w:val="center"/>
        <w:rPr>
          <w:b/>
          <w:bCs/>
          <w:sz w:val="24"/>
          <w:szCs w:val="24"/>
          <w:lang w:eastAsia="en-US"/>
        </w:rPr>
      </w:pPr>
    </w:p>
    <w:p w14:paraId="7B7E19CB" w14:textId="77777777" w:rsidR="00D4232B" w:rsidRPr="00DF251B" w:rsidRDefault="00D4232B" w:rsidP="0019126D">
      <w:pPr>
        <w:ind w:left="-567" w:firstLine="567"/>
        <w:jc w:val="center"/>
        <w:rPr>
          <w:b/>
          <w:bCs/>
          <w:sz w:val="24"/>
          <w:szCs w:val="24"/>
          <w:lang w:eastAsia="en-US"/>
        </w:rPr>
      </w:pPr>
    </w:p>
    <w:p w14:paraId="2FB07D5A" w14:textId="77777777" w:rsidR="00D4232B" w:rsidRPr="00DF251B" w:rsidRDefault="00D4232B" w:rsidP="0019126D">
      <w:pPr>
        <w:ind w:left="-567" w:firstLine="567"/>
        <w:jc w:val="both"/>
        <w:rPr>
          <w:b/>
          <w:bCs/>
          <w:color w:val="FF0000"/>
          <w:sz w:val="24"/>
          <w:szCs w:val="24"/>
        </w:rPr>
      </w:pPr>
    </w:p>
    <w:p w14:paraId="20C5C23C" w14:textId="77777777" w:rsidR="00D4232B" w:rsidRPr="00DF251B" w:rsidRDefault="00D4232B" w:rsidP="0019126D">
      <w:pPr>
        <w:ind w:left="-567" w:firstLine="567"/>
        <w:jc w:val="both"/>
        <w:rPr>
          <w:b/>
          <w:bCs/>
          <w:color w:val="FF0000"/>
          <w:sz w:val="24"/>
          <w:szCs w:val="24"/>
        </w:rPr>
      </w:pPr>
    </w:p>
    <w:p w14:paraId="5DB937C9" w14:textId="77777777" w:rsidR="00D4232B" w:rsidRPr="00DF251B" w:rsidRDefault="00D4232B" w:rsidP="0019126D">
      <w:pPr>
        <w:ind w:left="-567" w:firstLine="567"/>
        <w:jc w:val="both"/>
        <w:rPr>
          <w:b/>
          <w:bCs/>
          <w:color w:val="FF0000"/>
          <w:sz w:val="24"/>
          <w:szCs w:val="24"/>
        </w:rPr>
      </w:pPr>
    </w:p>
    <w:p w14:paraId="259DF882" w14:textId="77777777" w:rsidR="00D4232B" w:rsidRPr="00DF251B" w:rsidRDefault="00D4232B" w:rsidP="0019126D">
      <w:pPr>
        <w:ind w:left="-567" w:firstLine="567"/>
        <w:jc w:val="both"/>
        <w:rPr>
          <w:b/>
          <w:bCs/>
          <w:color w:val="FF0000"/>
          <w:sz w:val="24"/>
          <w:szCs w:val="24"/>
        </w:rPr>
      </w:pPr>
    </w:p>
    <w:p w14:paraId="38534894" w14:textId="77777777" w:rsidR="00D4232B" w:rsidRPr="00DF251B" w:rsidRDefault="00D4232B" w:rsidP="0019126D">
      <w:pPr>
        <w:ind w:left="-567" w:firstLine="567"/>
        <w:jc w:val="both"/>
        <w:rPr>
          <w:b/>
          <w:bCs/>
          <w:color w:val="FF0000"/>
          <w:sz w:val="24"/>
          <w:szCs w:val="24"/>
        </w:rPr>
      </w:pPr>
    </w:p>
    <w:p w14:paraId="70851262" w14:textId="77777777" w:rsidR="00D4232B" w:rsidRPr="00DF251B" w:rsidRDefault="00D4232B" w:rsidP="0019126D">
      <w:pPr>
        <w:ind w:left="-567" w:firstLine="567"/>
        <w:jc w:val="both"/>
        <w:rPr>
          <w:b/>
          <w:bCs/>
          <w:color w:val="FF0000"/>
          <w:sz w:val="24"/>
          <w:szCs w:val="24"/>
        </w:rPr>
      </w:pPr>
    </w:p>
    <w:p w14:paraId="3C1F32C3" w14:textId="77777777" w:rsidR="00D4232B" w:rsidRPr="00DF251B" w:rsidRDefault="00D4232B" w:rsidP="0019126D">
      <w:pPr>
        <w:ind w:left="-567" w:firstLine="567"/>
        <w:jc w:val="both"/>
        <w:rPr>
          <w:b/>
          <w:bCs/>
          <w:color w:val="FF0000"/>
          <w:sz w:val="24"/>
          <w:szCs w:val="24"/>
        </w:rPr>
      </w:pPr>
    </w:p>
    <w:p w14:paraId="13EB31BE" w14:textId="77777777" w:rsidR="00D4232B" w:rsidRPr="00DF251B" w:rsidRDefault="00D4232B" w:rsidP="0019126D">
      <w:pPr>
        <w:ind w:left="-567" w:firstLine="567"/>
        <w:jc w:val="both"/>
        <w:rPr>
          <w:b/>
          <w:bCs/>
          <w:color w:val="FF0000"/>
          <w:sz w:val="24"/>
          <w:szCs w:val="24"/>
        </w:rPr>
      </w:pPr>
    </w:p>
    <w:p w14:paraId="40E003C4" w14:textId="77777777" w:rsidR="00D4232B" w:rsidRPr="00DF251B" w:rsidRDefault="00D4232B" w:rsidP="0019126D">
      <w:pPr>
        <w:ind w:left="-567" w:firstLine="567"/>
        <w:jc w:val="both"/>
        <w:rPr>
          <w:b/>
          <w:bCs/>
          <w:color w:val="FF0000"/>
          <w:sz w:val="24"/>
          <w:szCs w:val="24"/>
        </w:rPr>
      </w:pPr>
    </w:p>
    <w:p w14:paraId="6CFD4374" w14:textId="77777777" w:rsidR="00D4232B" w:rsidRPr="00DF251B" w:rsidRDefault="00D4232B" w:rsidP="0019126D">
      <w:pPr>
        <w:ind w:left="-567" w:firstLine="567"/>
        <w:jc w:val="both"/>
        <w:rPr>
          <w:b/>
          <w:bCs/>
          <w:color w:val="FF0000"/>
          <w:sz w:val="24"/>
          <w:szCs w:val="24"/>
        </w:rPr>
      </w:pPr>
    </w:p>
    <w:p w14:paraId="4B119D65" w14:textId="77777777" w:rsidR="00D4232B" w:rsidRPr="00DF251B" w:rsidRDefault="00D4232B" w:rsidP="0019126D">
      <w:pPr>
        <w:ind w:left="-567" w:firstLine="567"/>
        <w:jc w:val="both"/>
        <w:rPr>
          <w:b/>
          <w:bCs/>
          <w:color w:val="FF0000"/>
          <w:sz w:val="24"/>
          <w:szCs w:val="24"/>
        </w:rPr>
      </w:pPr>
    </w:p>
    <w:tbl>
      <w:tblPr>
        <w:tblW w:w="9214" w:type="dxa"/>
        <w:tblLayout w:type="fixed"/>
        <w:tblLook w:val="04A0" w:firstRow="1" w:lastRow="0" w:firstColumn="1" w:lastColumn="0" w:noHBand="0" w:noVBand="1"/>
      </w:tblPr>
      <w:tblGrid>
        <w:gridCol w:w="4395"/>
        <w:gridCol w:w="4819"/>
      </w:tblGrid>
      <w:tr w:rsidR="00D4232B" w:rsidRPr="00DF251B" w14:paraId="1836929F" w14:textId="77777777" w:rsidTr="00D855BD">
        <w:trPr>
          <w:trHeight w:val="265"/>
        </w:trPr>
        <w:tc>
          <w:tcPr>
            <w:tcW w:w="4395" w:type="dxa"/>
            <w:hideMark/>
          </w:tcPr>
          <w:p w14:paraId="7DD00707" w14:textId="77777777" w:rsidR="00D4232B" w:rsidRPr="00DF251B" w:rsidRDefault="00D4232B" w:rsidP="0019126D">
            <w:pPr>
              <w:ind w:left="-567" w:firstLine="567"/>
              <w:jc w:val="both"/>
              <w:rPr>
                <w:rFonts w:eastAsia="MS Mincho"/>
                <w:b/>
                <w:sz w:val="24"/>
                <w:szCs w:val="24"/>
                <w:lang w:eastAsia="en-US"/>
              </w:rPr>
            </w:pPr>
            <w:r w:rsidRPr="00DF251B">
              <w:rPr>
                <w:rFonts w:eastAsia="MS Mincho"/>
                <w:b/>
                <w:sz w:val="24"/>
                <w:szCs w:val="24"/>
                <w:lang w:eastAsia="en-US"/>
              </w:rPr>
              <w:t xml:space="preserve">                            Заказчик</w:t>
            </w:r>
          </w:p>
        </w:tc>
        <w:tc>
          <w:tcPr>
            <w:tcW w:w="4819" w:type="dxa"/>
            <w:hideMark/>
          </w:tcPr>
          <w:p w14:paraId="30AA817E" w14:textId="3FDD9663" w:rsidR="00D4232B" w:rsidRPr="00DF251B" w:rsidRDefault="00D4232B" w:rsidP="0019126D">
            <w:pPr>
              <w:ind w:left="-567" w:firstLine="567"/>
              <w:jc w:val="both"/>
              <w:rPr>
                <w:rFonts w:eastAsia="MS Mincho"/>
                <w:b/>
                <w:sz w:val="24"/>
                <w:szCs w:val="24"/>
                <w:lang w:eastAsia="en-US"/>
              </w:rPr>
            </w:pPr>
            <w:r w:rsidRPr="00DF251B">
              <w:rPr>
                <w:rFonts w:eastAsia="MS Mincho"/>
                <w:b/>
                <w:sz w:val="24"/>
                <w:szCs w:val="24"/>
                <w:lang w:eastAsia="en-US"/>
              </w:rPr>
              <w:t xml:space="preserve">                  </w:t>
            </w:r>
            <w:r w:rsidR="00D56513">
              <w:rPr>
                <w:rFonts w:eastAsia="MS Mincho"/>
                <w:b/>
                <w:sz w:val="24"/>
                <w:szCs w:val="24"/>
                <w:lang w:eastAsia="en-US"/>
              </w:rPr>
              <w:t xml:space="preserve">    </w:t>
            </w:r>
            <w:r w:rsidRPr="00DF251B">
              <w:rPr>
                <w:rFonts w:eastAsia="MS Mincho"/>
                <w:b/>
                <w:sz w:val="24"/>
                <w:szCs w:val="24"/>
                <w:lang w:eastAsia="en-US"/>
              </w:rPr>
              <w:t>Исполнитель</w:t>
            </w:r>
          </w:p>
        </w:tc>
      </w:tr>
      <w:tr w:rsidR="00D4232B" w:rsidRPr="00DF251B" w14:paraId="548BEEDF" w14:textId="77777777" w:rsidTr="00D855BD">
        <w:trPr>
          <w:trHeight w:val="962"/>
        </w:trPr>
        <w:tc>
          <w:tcPr>
            <w:tcW w:w="4395" w:type="dxa"/>
          </w:tcPr>
          <w:p w14:paraId="00A39B0F" w14:textId="77777777" w:rsidR="00D4232B" w:rsidRPr="00DF251B" w:rsidRDefault="00D4232B" w:rsidP="0019126D">
            <w:pPr>
              <w:ind w:left="-567" w:firstLine="567"/>
              <w:jc w:val="both"/>
              <w:rPr>
                <w:rFonts w:eastAsia="MS Mincho"/>
                <w:sz w:val="24"/>
                <w:szCs w:val="24"/>
                <w:lang w:eastAsia="en-US"/>
              </w:rPr>
            </w:pPr>
          </w:p>
          <w:p w14:paraId="1F8031E5" w14:textId="77777777" w:rsidR="00D4232B" w:rsidRPr="00DF251B" w:rsidRDefault="00D4232B" w:rsidP="0019126D">
            <w:pPr>
              <w:ind w:left="-567" w:firstLine="567"/>
              <w:jc w:val="both"/>
              <w:rPr>
                <w:rFonts w:eastAsia="MS Mincho"/>
                <w:sz w:val="24"/>
                <w:szCs w:val="24"/>
                <w:lang w:eastAsia="en-US"/>
              </w:rPr>
            </w:pPr>
          </w:p>
          <w:p w14:paraId="1406CE73" w14:textId="5EFC4AD5" w:rsidR="00D4232B" w:rsidRPr="00DF251B" w:rsidRDefault="00D56513" w:rsidP="0019126D">
            <w:pPr>
              <w:ind w:left="-567" w:firstLine="567"/>
              <w:jc w:val="both"/>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 xml:space="preserve">  ________________(Ф.И.О.)</w:t>
            </w:r>
          </w:p>
          <w:p w14:paraId="642ACFDB" w14:textId="0FCFA9B2" w:rsidR="00D4232B" w:rsidRPr="00DF251B" w:rsidRDefault="00D56513" w:rsidP="0019126D">
            <w:pPr>
              <w:ind w:left="-567" w:firstLine="567"/>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(подпись)</w:t>
            </w:r>
          </w:p>
          <w:p w14:paraId="5974DDFC" w14:textId="77777777" w:rsidR="00D4232B" w:rsidRPr="00DF251B" w:rsidRDefault="00D4232B" w:rsidP="0019126D">
            <w:pPr>
              <w:ind w:left="-567" w:firstLine="567"/>
              <w:jc w:val="center"/>
              <w:rPr>
                <w:rFonts w:eastAsia="MS Mincho"/>
                <w:sz w:val="24"/>
                <w:szCs w:val="24"/>
                <w:lang w:eastAsia="en-US"/>
              </w:rPr>
            </w:pPr>
          </w:p>
          <w:p w14:paraId="7374F166" w14:textId="2CADBCC0" w:rsidR="00D4232B" w:rsidRPr="00DF251B" w:rsidRDefault="00D56513" w:rsidP="0019126D">
            <w:pPr>
              <w:ind w:left="-567" w:firstLine="567"/>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М.П.</w:t>
            </w:r>
          </w:p>
        </w:tc>
        <w:tc>
          <w:tcPr>
            <w:tcW w:w="4819" w:type="dxa"/>
          </w:tcPr>
          <w:p w14:paraId="685DC2A0" w14:textId="77777777" w:rsidR="00D4232B" w:rsidRPr="00DF251B" w:rsidRDefault="00D4232B" w:rsidP="0019126D">
            <w:pPr>
              <w:ind w:left="-567" w:firstLine="567"/>
              <w:jc w:val="both"/>
              <w:rPr>
                <w:rFonts w:eastAsia="MS Mincho"/>
                <w:sz w:val="24"/>
                <w:szCs w:val="24"/>
                <w:lang w:eastAsia="en-US"/>
              </w:rPr>
            </w:pPr>
          </w:p>
          <w:p w14:paraId="7000559B" w14:textId="77777777" w:rsidR="00D4232B" w:rsidRPr="00DF251B" w:rsidRDefault="00D4232B" w:rsidP="0019126D">
            <w:pPr>
              <w:ind w:left="-567" w:firstLine="567"/>
              <w:jc w:val="both"/>
              <w:rPr>
                <w:rFonts w:eastAsia="MS Mincho"/>
                <w:sz w:val="24"/>
                <w:szCs w:val="24"/>
                <w:lang w:eastAsia="en-US"/>
              </w:rPr>
            </w:pPr>
          </w:p>
          <w:p w14:paraId="57E10136" w14:textId="32DF1E98" w:rsidR="00D4232B" w:rsidRPr="00DF251B" w:rsidRDefault="00D4232B" w:rsidP="0019126D">
            <w:pPr>
              <w:ind w:left="-567" w:firstLine="567"/>
              <w:jc w:val="both"/>
              <w:rPr>
                <w:rFonts w:eastAsia="MS Mincho"/>
                <w:sz w:val="24"/>
                <w:szCs w:val="24"/>
                <w:lang w:eastAsia="en-US"/>
              </w:rPr>
            </w:pPr>
            <w:r w:rsidRPr="00DF251B">
              <w:rPr>
                <w:rFonts w:eastAsia="MS Mincho"/>
                <w:sz w:val="24"/>
                <w:szCs w:val="24"/>
                <w:lang w:eastAsia="en-US"/>
              </w:rPr>
              <w:t xml:space="preserve">      </w:t>
            </w:r>
            <w:r w:rsidR="00D56513">
              <w:rPr>
                <w:rFonts w:eastAsia="MS Mincho"/>
                <w:sz w:val="24"/>
                <w:szCs w:val="24"/>
                <w:lang w:eastAsia="en-US"/>
              </w:rPr>
              <w:t xml:space="preserve">            </w:t>
            </w:r>
            <w:r w:rsidRPr="00DF251B">
              <w:rPr>
                <w:rFonts w:eastAsia="MS Mincho"/>
                <w:sz w:val="24"/>
                <w:szCs w:val="24"/>
                <w:lang w:eastAsia="en-US"/>
              </w:rPr>
              <w:t xml:space="preserve"> _______________</w:t>
            </w:r>
            <w:r w:rsidRPr="00DF251B">
              <w:rPr>
                <w:rFonts w:eastAsia="Calibri"/>
                <w:bCs/>
                <w:sz w:val="24"/>
                <w:szCs w:val="24"/>
                <w:lang w:eastAsia="en-US"/>
              </w:rPr>
              <w:t xml:space="preserve"> (Ф.И.О.)</w:t>
            </w:r>
          </w:p>
          <w:p w14:paraId="6DF84FA7" w14:textId="34A583C3" w:rsidR="00D4232B" w:rsidRPr="00DF251B" w:rsidRDefault="00D4232B" w:rsidP="0019126D">
            <w:pPr>
              <w:ind w:left="-567" w:firstLine="567"/>
              <w:jc w:val="both"/>
              <w:rPr>
                <w:rFonts w:eastAsia="MS Mincho"/>
                <w:sz w:val="24"/>
                <w:szCs w:val="24"/>
                <w:lang w:eastAsia="en-US"/>
              </w:rPr>
            </w:pPr>
            <w:r w:rsidRPr="00DF251B">
              <w:rPr>
                <w:rFonts w:eastAsia="MS Mincho"/>
                <w:sz w:val="24"/>
                <w:szCs w:val="24"/>
                <w:lang w:eastAsia="en-US"/>
              </w:rPr>
              <w:t xml:space="preserve">                    </w:t>
            </w:r>
            <w:r w:rsidR="00D56513">
              <w:rPr>
                <w:rFonts w:eastAsia="MS Mincho"/>
                <w:sz w:val="24"/>
                <w:szCs w:val="24"/>
                <w:lang w:eastAsia="en-US"/>
              </w:rPr>
              <w:t xml:space="preserve">      </w:t>
            </w:r>
            <w:r w:rsidRPr="00DF251B">
              <w:rPr>
                <w:rFonts w:eastAsia="MS Mincho"/>
                <w:sz w:val="24"/>
                <w:szCs w:val="24"/>
                <w:lang w:eastAsia="en-US"/>
              </w:rPr>
              <w:t xml:space="preserve">(подпись)     </w:t>
            </w:r>
          </w:p>
          <w:p w14:paraId="6A14AE1B" w14:textId="77777777" w:rsidR="00D4232B" w:rsidRPr="00DF251B" w:rsidRDefault="00D4232B" w:rsidP="0019126D">
            <w:pPr>
              <w:ind w:left="-567" w:firstLine="567"/>
              <w:jc w:val="both"/>
              <w:rPr>
                <w:rFonts w:eastAsia="MS Mincho"/>
                <w:sz w:val="24"/>
                <w:szCs w:val="24"/>
                <w:lang w:eastAsia="en-US"/>
              </w:rPr>
            </w:pPr>
          </w:p>
          <w:p w14:paraId="36682623" w14:textId="4CBCA1D0" w:rsidR="00D4232B" w:rsidRPr="00DF251B" w:rsidRDefault="00D56513" w:rsidP="0019126D">
            <w:pPr>
              <w:ind w:left="-567" w:firstLine="567"/>
              <w:jc w:val="center"/>
              <w:rPr>
                <w:rFonts w:eastAsia="MS Mincho"/>
                <w:sz w:val="24"/>
                <w:szCs w:val="24"/>
                <w:lang w:eastAsia="en-US"/>
              </w:rPr>
            </w:pPr>
            <w:r>
              <w:rPr>
                <w:rFonts w:eastAsia="MS Mincho"/>
                <w:sz w:val="24"/>
                <w:szCs w:val="24"/>
                <w:lang w:eastAsia="en-US"/>
              </w:rPr>
              <w:t xml:space="preserve">           </w:t>
            </w:r>
            <w:r w:rsidR="00D4232B" w:rsidRPr="00DF251B">
              <w:rPr>
                <w:rFonts w:eastAsia="MS Mincho"/>
                <w:sz w:val="24"/>
                <w:szCs w:val="24"/>
                <w:lang w:eastAsia="en-US"/>
              </w:rPr>
              <w:t>М.П. (при наличии)</w:t>
            </w:r>
          </w:p>
        </w:tc>
      </w:tr>
    </w:tbl>
    <w:p w14:paraId="1757B8E8" w14:textId="77777777" w:rsidR="00D4232B" w:rsidRPr="00DF251B" w:rsidRDefault="00D4232B" w:rsidP="0019126D">
      <w:pPr>
        <w:ind w:left="-567" w:firstLine="567"/>
        <w:jc w:val="both"/>
        <w:rPr>
          <w:b/>
          <w:bCs/>
          <w:color w:val="FF0000"/>
          <w:sz w:val="24"/>
          <w:szCs w:val="24"/>
        </w:rPr>
      </w:pPr>
    </w:p>
    <w:sectPr w:rsidR="00D4232B" w:rsidRPr="00DF251B" w:rsidSect="00CB2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ABAD" w14:textId="77777777" w:rsidR="00251EC9" w:rsidRDefault="00251EC9" w:rsidP="00394C07">
      <w:r>
        <w:separator/>
      </w:r>
    </w:p>
  </w:endnote>
  <w:endnote w:type="continuationSeparator" w:id="0">
    <w:p w14:paraId="306B606E" w14:textId="77777777" w:rsidR="00251EC9" w:rsidRDefault="00251EC9" w:rsidP="0039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FE3B" w14:textId="77777777" w:rsidR="00251EC9" w:rsidRDefault="00251EC9" w:rsidP="00394C07">
      <w:r>
        <w:separator/>
      </w:r>
    </w:p>
  </w:footnote>
  <w:footnote w:type="continuationSeparator" w:id="0">
    <w:p w14:paraId="07058141" w14:textId="77777777" w:rsidR="00251EC9" w:rsidRDefault="00251EC9" w:rsidP="00394C07">
      <w:r>
        <w:continuationSeparator/>
      </w:r>
    </w:p>
  </w:footnote>
  <w:footnote w:id="1">
    <w:p w14:paraId="3EC7AE1E" w14:textId="47235584" w:rsidR="00E84036" w:rsidRPr="0077093B" w:rsidRDefault="00E84036" w:rsidP="0019126D">
      <w:pPr>
        <w:pStyle w:val="a4"/>
        <w:ind w:firstLine="567"/>
        <w:jc w:val="both"/>
        <w:rPr>
          <w:sz w:val="18"/>
          <w:szCs w:val="18"/>
        </w:rPr>
      </w:pPr>
      <w:r w:rsidRPr="0019126D">
        <w:rPr>
          <w:rStyle w:val="a5"/>
          <w:sz w:val="18"/>
          <w:szCs w:val="18"/>
        </w:rPr>
        <w:footnoteRef/>
      </w:r>
      <w:r w:rsidRPr="0019126D">
        <w:rPr>
          <w:rFonts w:eastAsia="Calibri"/>
          <w:sz w:val="18"/>
          <w:szCs w:val="18"/>
        </w:rPr>
        <w:t>При осуществлении закупки государственными Заказчиками (</w:t>
      </w:r>
      <w:r w:rsidRPr="0019126D">
        <w:rPr>
          <w:sz w:val="18"/>
          <w:szCs w:val="18"/>
        </w:rPr>
        <w:t>исполнительные органы государственной власти</w:t>
      </w:r>
      <w:r w:rsidRPr="0019126D">
        <w:rPr>
          <w:rFonts w:eastAsia="Calibri"/>
          <w:sz w:val="18"/>
          <w:szCs w:val="18"/>
        </w:rPr>
        <w:t xml:space="preserve">, государственные казенные учреждения) указывается «Государственный контракт», при осуществлении закупки иными </w:t>
      </w:r>
      <w:r w:rsidRPr="0077093B">
        <w:rPr>
          <w:rFonts w:eastAsia="Calibri"/>
          <w:sz w:val="18"/>
          <w:szCs w:val="18"/>
        </w:rPr>
        <w:t>Заказчиками (бюджетные учреждения) указывается «Контракт»</w:t>
      </w:r>
    </w:p>
  </w:footnote>
  <w:footnote w:id="2">
    <w:p w14:paraId="413CC1C1" w14:textId="24C2E451"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w:t>
      </w:r>
      <w:r w:rsidR="001363A7" w:rsidRPr="0077093B">
        <w:rPr>
          <w:sz w:val="18"/>
          <w:szCs w:val="18"/>
        </w:rPr>
        <w:t xml:space="preserve"> при подписании</w:t>
      </w:r>
      <w:r w:rsidR="00F057F1" w:rsidRPr="0077093B">
        <w:rPr>
          <w:sz w:val="18"/>
          <w:szCs w:val="18"/>
        </w:rPr>
        <w:t xml:space="preserve"> государственного контракта </w:t>
      </w:r>
      <w:r w:rsidR="0077093B" w:rsidRPr="0077093B">
        <w:rPr>
          <w:sz w:val="18"/>
          <w:szCs w:val="18"/>
        </w:rPr>
        <w:t>(контракта</w:t>
      </w:r>
      <w:r w:rsidR="00F057F1" w:rsidRPr="0077093B">
        <w:rPr>
          <w:sz w:val="18"/>
          <w:szCs w:val="18"/>
        </w:rPr>
        <w:t>)</w:t>
      </w:r>
      <w:r w:rsidR="00301DAA">
        <w:rPr>
          <w:sz w:val="18"/>
          <w:szCs w:val="18"/>
        </w:rPr>
        <w:t xml:space="preserve"> номер</w:t>
      </w:r>
      <w:r w:rsidR="00F057F1" w:rsidRPr="0077093B">
        <w:rPr>
          <w:sz w:val="18"/>
          <w:szCs w:val="18"/>
        </w:rPr>
        <w:t>.</w:t>
      </w:r>
    </w:p>
  </w:footnote>
  <w:footnote w:id="3">
    <w:p w14:paraId="48667163" w14:textId="04C53FFF"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 дата заключения государ</w:t>
      </w:r>
      <w:r w:rsidR="001363A7" w:rsidRPr="0077093B">
        <w:rPr>
          <w:sz w:val="18"/>
          <w:szCs w:val="18"/>
        </w:rPr>
        <w:t>ственного контракта (контракта) при подписании</w:t>
      </w:r>
      <w:r w:rsidR="00F057F1" w:rsidRPr="0077093B">
        <w:rPr>
          <w:sz w:val="18"/>
          <w:szCs w:val="18"/>
        </w:rPr>
        <w:t xml:space="preserve"> государственного контракта.</w:t>
      </w:r>
    </w:p>
  </w:footnote>
  <w:footnote w:id="4">
    <w:p w14:paraId="1D18B2B1" w14:textId="77777777"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 наименование Заказчика, осуществляющего закупку.</w:t>
      </w:r>
    </w:p>
  </w:footnote>
  <w:footnote w:id="5">
    <w:p w14:paraId="578BEDF7" w14:textId="77777777"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6">
    <w:p w14:paraId="2E350961" w14:textId="4CF4EEB3" w:rsidR="00E84036" w:rsidRPr="0077093B" w:rsidRDefault="00E84036" w:rsidP="0019126D">
      <w:pPr>
        <w:pStyle w:val="a4"/>
        <w:ind w:firstLine="567"/>
        <w:jc w:val="both"/>
        <w:rPr>
          <w:sz w:val="18"/>
          <w:szCs w:val="18"/>
        </w:rPr>
      </w:pPr>
      <w:r w:rsidRPr="0077093B">
        <w:rPr>
          <w:rStyle w:val="a5"/>
          <w:sz w:val="18"/>
          <w:szCs w:val="18"/>
        </w:rPr>
        <w:footnoteRef/>
      </w:r>
      <w:r w:rsidR="00F6157A" w:rsidRPr="0077093B">
        <w:rPr>
          <w:sz w:val="18"/>
          <w:szCs w:val="18"/>
        </w:rPr>
        <w:t xml:space="preserve"> </w:t>
      </w:r>
      <w:r w:rsidRPr="0077093B">
        <w:rPr>
          <w:sz w:val="18"/>
          <w:szCs w:val="18"/>
        </w:rPr>
        <w:t>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7">
    <w:p w14:paraId="43B59040" w14:textId="3A257F79"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 полное наименование организации Исполнителя (с указанием ее организационно-правовой формы) или фамилия, имя, отчество (при наличии) Исполнителя – физического лица, в том числе зарегистрированного в качестве </w:t>
      </w:r>
      <w:r w:rsidR="001363A7" w:rsidRPr="0077093B">
        <w:rPr>
          <w:sz w:val="18"/>
          <w:szCs w:val="18"/>
        </w:rPr>
        <w:t xml:space="preserve">индивидуального предпринимателя при подписании государственного </w:t>
      </w:r>
      <w:r w:rsidR="00F057F1" w:rsidRPr="0077093B">
        <w:rPr>
          <w:sz w:val="18"/>
          <w:szCs w:val="18"/>
        </w:rPr>
        <w:t>контракта(контракта)</w:t>
      </w:r>
      <w:r w:rsidR="001363A7" w:rsidRPr="0077093B">
        <w:rPr>
          <w:sz w:val="18"/>
          <w:szCs w:val="18"/>
        </w:rPr>
        <w:t>.</w:t>
      </w:r>
    </w:p>
  </w:footnote>
  <w:footnote w:id="8">
    <w:p w14:paraId="276BC211" w14:textId="76187414" w:rsidR="00E84036" w:rsidRPr="0077093B" w:rsidRDefault="00E84036" w:rsidP="0019126D">
      <w:pPr>
        <w:pStyle w:val="a4"/>
        <w:tabs>
          <w:tab w:val="left" w:pos="-142"/>
        </w:tabs>
        <w:ind w:firstLine="567"/>
        <w:jc w:val="both"/>
        <w:rPr>
          <w:sz w:val="18"/>
          <w:szCs w:val="18"/>
        </w:rPr>
      </w:pPr>
      <w:r w:rsidRPr="0077093B">
        <w:rPr>
          <w:rStyle w:val="a5"/>
          <w:sz w:val="18"/>
          <w:szCs w:val="18"/>
        </w:rPr>
        <w:footnoteRef/>
      </w:r>
      <w:r w:rsidR="00F6157A" w:rsidRPr="0077093B">
        <w:rPr>
          <w:sz w:val="18"/>
          <w:szCs w:val="18"/>
        </w:rPr>
        <w:t xml:space="preserve"> </w:t>
      </w:r>
      <w:r w:rsidRPr="0077093B">
        <w:rPr>
          <w:sz w:val="18"/>
          <w:szCs w:val="18"/>
        </w:rPr>
        <w:t>Указывается фамилия, имя, отчество (при наличии), а также должность (при наличии) представителя Исполнителя, уполномоченного на подписание государ</w:t>
      </w:r>
      <w:r w:rsidR="001363A7" w:rsidRPr="0077093B">
        <w:rPr>
          <w:sz w:val="18"/>
          <w:szCs w:val="18"/>
        </w:rPr>
        <w:t xml:space="preserve">ственного контракта (контракта) при </w:t>
      </w:r>
      <w:r w:rsidR="00F057F1" w:rsidRPr="0077093B">
        <w:rPr>
          <w:sz w:val="18"/>
          <w:szCs w:val="18"/>
        </w:rPr>
        <w:t xml:space="preserve">подписании государственного (контракта) </w:t>
      </w:r>
      <w:r w:rsidR="001363A7" w:rsidRPr="0077093B">
        <w:rPr>
          <w:sz w:val="18"/>
          <w:szCs w:val="18"/>
        </w:rPr>
        <w:t>контракта.</w:t>
      </w:r>
    </w:p>
  </w:footnote>
  <w:footnote w:id="9">
    <w:p w14:paraId="6C00BF58" w14:textId="0A33CEAC"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Указывается</w:t>
      </w:r>
      <w:r w:rsidR="00F057F1" w:rsidRPr="0077093B">
        <w:rPr>
          <w:sz w:val="18"/>
          <w:szCs w:val="18"/>
        </w:rPr>
        <w:t xml:space="preserve"> при подписании государственного контракта (контракта)</w:t>
      </w:r>
      <w:r w:rsidRPr="0077093B">
        <w:rPr>
          <w:sz w:val="18"/>
          <w:szCs w:val="18"/>
        </w:rPr>
        <w:t xml:space="preserve"> документ (акт) со всеми реквизитами, на основании которого действует представитель Исполнителя, уполномоченный на подписание государ</w:t>
      </w:r>
      <w:r w:rsidR="00F057F1" w:rsidRPr="0077093B">
        <w:rPr>
          <w:sz w:val="18"/>
          <w:szCs w:val="18"/>
        </w:rPr>
        <w:t>ственного контракта (контракта) при подписании контракта</w:t>
      </w:r>
    </w:p>
  </w:footnote>
  <w:footnote w:id="10">
    <w:p w14:paraId="73B98382" w14:textId="77777777" w:rsidR="00E84036" w:rsidRPr="0077093B"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1">
    <w:p w14:paraId="2EF70BD6" w14:textId="612B5629" w:rsidR="00E84036" w:rsidRPr="0019126D" w:rsidRDefault="00E84036" w:rsidP="0019126D">
      <w:pPr>
        <w:pStyle w:val="a4"/>
        <w:ind w:firstLine="567"/>
        <w:jc w:val="both"/>
        <w:rPr>
          <w:sz w:val="18"/>
          <w:szCs w:val="18"/>
        </w:rPr>
      </w:pPr>
      <w:r w:rsidRPr="0077093B">
        <w:rPr>
          <w:rStyle w:val="a5"/>
          <w:sz w:val="18"/>
          <w:szCs w:val="18"/>
        </w:rPr>
        <w:footnoteRef/>
      </w:r>
      <w:r w:rsidRPr="0077093B">
        <w:rPr>
          <w:sz w:val="18"/>
          <w:szCs w:val="18"/>
        </w:rPr>
        <w:t xml:space="preserve"> Указываются</w:t>
      </w:r>
      <w:r w:rsidR="00F057F1" w:rsidRPr="0077093B">
        <w:rPr>
          <w:sz w:val="18"/>
          <w:szCs w:val="18"/>
        </w:rPr>
        <w:t xml:space="preserve"> при подписании государственного контракта (контракта)</w:t>
      </w:r>
      <w:r w:rsidRPr="0077093B">
        <w:rPr>
          <w:sz w:val="18"/>
          <w:szCs w:val="18"/>
        </w:rPr>
        <w:t xml:space="preserve"> реквизиты решения (протокола),</w:t>
      </w:r>
      <w:r w:rsidRPr="0019126D">
        <w:rPr>
          <w:sz w:val="18"/>
          <w:szCs w:val="18"/>
        </w:rPr>
        <w:t xml:space="preserve"> являющегося основанием для заключения государственного контракта (контракта) по результатам определения Исполнителя конкурентным способом, а в случае осуществления закупки с единственным Исполнителем – соответствующее основание.</w:t>
      </w:r>
    </w:p>
  </w:footnote>
  <w:footnote w:id="12">
    <w:p w14:paraId="568DE316" w14:textId="77777777" w:rsidR="00E84036" w:rsidRPr="0019126D" w:rsidRDefault="00E84036" w:rsidP="0019126D">
      <w:pPr>
        <w:pStyle w:val="a4"/>
        <w:ind w:firstLine="567"/>
        <w:jc w:val="both"/>
        <w:rPr>
          <w:sz w:val="18"/>
          <w:szCs w:val="18"/>
        </w:rPr>
      </w:pPr>
      <w:r w:rsidRPr="0019126D">
        <w:rPr>
          <w:rStyle w:val="a5"/>
          <w:sz w:val="18"/>
          <w:szCs w:val="18"/>
        </w:rPr>
        <w:footnoteRef/>
      </w:r>
      <w:r w:rsidRPr="0019126D">
        <w:rPr>
          <w:sz w:val="18"/>
          <w:szCs w:val="18"/>
        </w:rPr>
        <w:t xml:space="preserve"> </w:t>
      </w:r>
      <w:r w:rsidRPr="0019126D">
        <w:rPr>
          <w:rFonts w:eastAsia="Calibri"/>
          <w:sz w:val="18"/>
          <w:szCs w:val="18"/>
        </w:rPr>
        <w:t>При осуществлении закупки государственными Заказчиками (</w:t>
      </w:r>
      <w:r w:rsidRPr="0019126D">
        <w:rPr>
          <w:sz w:val="18"/>
          <w:szCs w:val="18"/>
        </w:rPr>
        <w:t>исполнительные органы государственной власти</w:t>
      </w:r>
      <w:r w:rsidRPr="0019126D">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3">
    <w:p w14:paraId="3DC99BE0" w14:textId="62C4C1EC" w:rsidR="00E84036" w:rsidRPr="0019126D" w:rsidRDefault="00E84036" w:rsidP="0019126D">
      <w:pPr>
        <w:pStyle w:val="a4"/>
        <w:ind w:firstLine="567"/>
        <w:jc w:val="both"/>
        <w:rPr>
          <w:sz w:val="18"/>
          <w:szCs w:val="18"/>
        </w:rPr>
      </w:pPr>
      <w:r w:rsidRPr="0019126D">
        <w:rPr>
          <w:rStyle w:val="a5"/>
          <w:sz w:val="18"/>
          <w:szCs w:val="18"/>
        </w:rPr>
        <w:footnoteRef/>
      </w:r>
      <w:r w:rsidRPr="0019126D">
        <w:rPr>
          <w:sz w:val="18"/>
          <w:szCs w:val="18"/>
        </w:rPr>
        <w:t xml:space="preserve"> Заказчиком указывается идентификационный код закупки в соответствии с планом-графиком.</w:t>
      </w:r>
    </w:p>
  </w:footnote>
  <w:footnote w:id="14">
    <w:p w14:paraId="5358319D" w14:textId="77777777" w:rsidR="00E84036" w:rsidRPr="00B852C4" w:rsidRDefault="00E84036" w:rsidP="00F6157A">
      <w:pPr>
        <w:pStyle w:val="a4"/>
        <w:ind w:firstLine="567"/>
        <w:jc w:val="both"/>
        <w:rPr>
          <w:sz w:val="18"/>
          <w:szCs w:val="18"/>
        </w:rPr>
      </w:pPr>
      <w:r w:rsidRPr="00B852C4">
        <w:rPr>
          <w:rStyle w:val="a5"/>
          <w:sz w:val="18"/>
          <w:szCs w:val="18"/>
        </w:rPr>
        <w:footnoteRef/>
      </w:r>
      <w:r w:rsidRPr="00B852C4">
        <w:rPr>
          <w:sz w:val="18"/>
          <w:szCs w:val="18"/>
        </w:rPr>
        <w:t xml:space="preserve"> Указывается Заказчиком.</w:t>
      </w:r>
    </w:p>
  </w:footnote>
  <w:footnote w:id="15">
    <w:p w14:paraId="0B6F84C3" w14:textId="77777777" w:rsidR="00E84036" w:rsidRPr="00B852C4" w:rsidRDefault="00E84036" w:rsidP="00F6157A">
      <w:pPr>
        <w:pStyle w:val="a4"/>
        <w:ind w:firstLine="567"/>
        <w:jc w:val="both"/>
        <w:rPr>
          <w:sz w:val="18"/>
          <w:szCs w:val="18"/>
        </w:rPr>
      </w:pPr>
      <w:r w:rsidRPr="00B852C4">
        <w:rPr>
          <w:rStyle w:val="a5"/>
          <w:sz w:val="18"/>
          <w:szCs w:val="18"/>
        </w:rPr>
        <w:footnoteRef/>
      </w:r>
      <w:r w:rsidRPr="00B852C4">
        <w:rPr>
          <w:sz w:val="18"/>
          <w:szCs w:val="18"/>
        </w:rPr>
        <w:t xml:space="preserve"> Выбирается для всех случаев, за исключением случая, для которого предусмотрен вариант 2 пункта 2.1. контракта.</w:t>
      </w:r>
    </w:p>
  </w:footnote>
  <w:footnote w:id="16">
    <w:p w14:paraId="5044EE07" w14:textId="3A5CAAFF" w:rsidR="00E84036" w:rsidRPr="00F03B0A" w:rsidRDefault="00E84036" w:rsidP="00B852C4">
      <w:pPr>
        <w:pStyle w:val="a4"/>
        <w:ind w:firstLine="567"/>
        <w:jc w:val="both"/>
        <w:rPr>
          <w:sz w:val="18"/>
          <w:szCs w:val="18"/>
        </w:rPr>
      </w:pPr>
      <w:r w:rsidRPr="00B852C4">
        <w:rPr>
          <w:rStyle w:val="a5"/>
          <w:sz w:val="18"/>
          <w:szCs w:val="18"/>
        </w:rPr>
        <w:footnoteRef/>
      </w:r>
      <w:r w:rsidRPr="00B852C4">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Pr>
          <w:sz w:val="18"/>
          <w:szCs w:val="18"/>
        </w:rPr>
        <w:t xml:space="preserve">кой Федерации плательщиками </w:t>
      </w:r>
      <w:r w:rsidR="00F057F1" w:rsidRPr="00F03B0A">
        <w:rPr>
          <w:sz w:val="18"/>
          <w:szCs w:val="18"/>
        </w:rPr>
        <w:t xml:space="preserve">НДС при подписании государственного контракта (контракта). </w:t>
      </w:r>
    </w:p>
  </w:footnote>
  <w:footnote w:id="17">
    <w:p w14:paraId="7F6C5D6D" w14:textId="0B1FD28C" w:rsidR="00E84036" w:rsidRPr="00F03B0A"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F03B0A">
        <w:rPr>
          <w:sz w:val="18"/>
          <w:szCs w:val="18"/>
        </w:rPr>
        <w:t>кой Федерации плательщиками НДС при подписании государственного контракта (контракта).</w:t>
      </w:r>
    </w:p>
  </w:footnote>
  <w:footnote w:id="18">
    <w:p w14:paraId="7B492B76" w14:textId="77777777" w:rsidR="00E84036" w:rsidRPr="00F03B0A"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Выбирается в случае, если Заказчиком не определено количество оказываемых услуг и осуществляется закупка по цене единицы услуги.</w:t>
      </w:r>
    </w:p>
  </w:footnote>
  <w:footnote w:id="19">
    <w:p w14:paraId="41153A4A" w14:textId="7251798B" w:rsidR="00E84036" w:rsidRPr="00F03B0A"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sidRPr="00F03B0A">
        <w:rPr>
          <w:sz w:val="18"/>
          <w:szCs w:val="18"/>
        </w:rPr>
        <w:t>кой Федерации плательщиками НДС при подписании государственного контракта (контракта).</w:t>
      </w:r>
    </w:p>
  </w:footnote>
  <w:footnote w:id="20">
    <w:p w14:paraId="6669FC6D" w14:textId="324083F1" w:rsidR="00E84036" w:rsidRPr="00F03B0A"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F03B0A">
        <w:rPr>
          <w:sz w:val="18"/>
          <w:szCs w:val="18"/>
        </w:rPr>
        <w:t>кой Федерации плательщиками НДС при подписании государственного контракта (контракта).</w:t>
      </w:r>
    </w:p>
  </w:footnote>
  <w:footnote w:id="21">
    <w:p w14:paraId="0B05CFBF" w14:textId="32E9F5C7" w:rsidR="00E84036" w:rsidRPr="00F03B0A"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sidRPr="00F03B0A">
        <w:rPr>
          <w:sz w:val="18"/>
          <w:szCs w:val="18"/>
        </w:rPr>
        <w:t>кой Федерации плательщиками НДС при подписании государственного контракта (контракта).</w:t>
      </w:r>
    </w:p>
  </w:footnote>
  <w:footnote w:id="22">
    <w:p w14:paraId="78FF864F" w14:textId="71879482" w:rsidR="00E84036" w:rsidRPr="00B852C4" w:rsidRDefault="00E84036" w:rsidP="00F6157A">
      <w:pPr>
        <w:pStyle w:val="a4"/>
        <w:ind w:firstLine="567"/>
        <w:jc w:val="both"/>
        <w:rPr>
          <w:sz w:val="18"/>
          <w:szCs w:val="18"/>
        </w:rPr>
      </w:pPr>
      <w:r w:rsidRPr="00F03B0A">
        <w:rPr>
          <w:rStyle w:val="a5"/>
          <w:sz w:val="18"/>
          <w:szCs w:val="18"/>
        </w:rPr>
        <w:footnoteRef/>
      </w:r>
      <w:r w:rsidRPr="00F03B0A">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F03B0A">
        <w:rPr>
          <w:sz w:val="18"/>
          <w:szCs w:val="18"/>
        </w:rPr>
        <w:t>кой Федерации плательщиками НДС при подписании государственного контракта (контракта).</w:t>
      </w:r>
      <w:r w:rsidR="00F03FB2">
        <w:rPr>
          <w:sz w:val="18"/>
          <w:szCs w:val="18"/>
        </w:rPr>
        <w:t xml:space="preserve"> </w:t>
      </w:r>
      <w:r w:rsidR="0046057E">
        <w:rPr>
          <w:sz w:val="18"/>
          <w:szCs w:val="18"/>
        </w:rPr>
        <w:t xml:space="preserve">   </w:t>
      </w:r>
    </w:p>
  </w:footnote>
  <w:footnote w:id="23">
    <w:p w14:paraId="7DD0802D" w14:textId="77777777" w:rsidR="00E84036" w:rsidRPr="003927AB" w:rsidRDefault="00E84036" w:rsidP="00F6157A">
      <w:pPr>
        <w:pStyle w:val="a4"/>
        <w:ind w:firstLine="567"/>
        <w:jc w:val="both"/>
        <w:rPr>
          <w:color w:val="000000"/>
          <w:sz w:val="18"/>
          <w:szCs w:val="18"/>
        </w:rPr>
      </w:pPr>
      <w:r w:rsidRPr="00B852C4">
        <w:rPr>
          <w:rStyle w:val="a5"/>
          <w:sz w:val="18"/>
          <w:szCs w:val="18"/>
        </w:rPr>
        <w:footnoteRef/>
      </w:r>
      <w:r w:rsidRPr="00B852C4">
        <w:rPr>
          <w:sz w:val="18"/>
          <w:szCs w:val="18"/>
        </w:rPr>
        <w:t xml:space="preserve"> </w:t>
      </w:r>
      <w:r w:rsidRPr="00B852C4">
        <w:rPr>
          <w:color w:val="000000"/>
          <w:sz w:val="18"/>
          <w:szCs w:val="18"/>
        </w:rPr>
        <w:t>При осуществлении закупки путем проведения электронного запроса котировок слова «и контрактом» исключаются.</w:t>
      </w:r>
    </w:p>
  </w:footnote>
  <w:footnote w:id="24">
    <w:p w14:paraId="42D24BBD" w14:textId="77777777" w:rsidR="00E84036" w:rsidRPr="0019126D" w:rsidRDefault="00E84036" w:rsidP="00F6157A">
      <w:pPr>
        <w:pStyle w:val="a4"/>
        <w:ind w:firstLine="567"/>
        <w:jc w:val="both"/>
        <w:rPr>
          <w:sz w:val="18"/>
          <w:szCs w:val="18"/>
        </w:rPr>
      </w:pPr>
      <w:r w:rsidRPr="0019126D">
        <w:rPr>
          <w:rStyle w:val="a5"/>
          <w:sz w:val="18"/>
          <w:szCs w:val="18"/>
        </w:rPr>
        <w:footnoteRef/>
      </w:r>
      <w:r w:rsidRPr="0019126D">
        <w:rPr>
          <w:sz w:val="18"/>
          <w:szCs w:val="18"/>
        </w:rPr>
        <w:t xml:space="preserve"> </w:t>
      </w:r>
      <w:r w:rsidRPr="0019126D">
        <w:rPr>
          <w:color w:val="000000"/>
          <w:sz w:val="18"/>
          <w:szCs w:val="18"/>
        </w:rPr>
        <w:t>При осуществлении закупки путем проведения электронного запроса котировок, а также в случае применения варианта 2 пункта 2.1 контракта, пункт 2.7. исключается.</w:t>
      </w:r>
    </w:p>
  </w:footnote>
  <w:footnote w:id="25">
    <w:p w14:paraId="3613A9E9" w14:textId="346BAFEB" w:rsidR="0049189A" w:rsidRPr="0049189A" w:rsidRDefault="0049189A" w:rsidP="00F6157A">
      <w:pPr>
        <w:pStyle w:val="a4"/>
        <w:ind w:firstLine="567"/>
        <w:jc w:val="both"/>
      </w:pPr>
      <w:r w:rsidRPr="0019126D">
        <w:rPr>
          <w:rStyle w:val="a5"/>
          <w:sz w:val="18"/>
          <w:szCs w:val="18"/>
        </w:rPr>
        <w:footnoteRef/>
      </w:r>
      <w:r w:rsidRPr="0019126D">
        <w:rPr>
          <w:sz w:val="18"/>
          <w:szCs w:val="18"/>
        </w:rPr>
        <w:t xml:space="preserve"> </w:t>
      </w:r>
      <w:r w:rsidRPr="0019126D">
        <w:rPr>
          <w:rStyle w:val="a5"/>
          <w:color w:val="000000"/>
          <w:sz w:val="18"/>
          <w:szCs w:val="18"/>
          <w:vertAlign w:val="baseline"/>
        </w:rPr>
        <w:t>При осуществлении закупки путем</w:t>
      </w:r>
      <w:r w:rsidRPr="0019126D">
        <w:rPr>
          <w:color w:val="000000"/>
          <w:sz w:val="18"/>
          <w:szCs w:val="18"/>
        </w:rPr>
        <w:t xml:space="preserve"> </w:t>
      </w:r>
      <w:r w:rsidRPr="0019126D">
        <w:rPr>
          <w:rStyle w:val="a5"/>
          <w:color w:val="000000"/>
          <w:sz w:val="18"/>
          <w:szCs w:val="18"/>
          <w:vertAlign w:val="baseline"/>
        </w:rPr>
        <w:t>проведения</w:t>
      </w:r>
      <w:r w:rsidRPr="0019126D">
        <w:rPr>
          <w:color w:val="000000"/>
          <w:sz w:val="18"/>
          <w:szCs w:val="18"/>
        </w:rPr>
        <w:t xml:space="preserve"> электронного</w:t>
      </w:r>
      <w:r w:rsidRPr="0019126D">
        <w:rPr>
          <w:rStyle w:val="a5"/>
          <w:color w:val="000000"/>
          <w:sz w:val="18"/>
          <w:szCs w:val="18"/>
          <w:vertAlign w:val="baseline"/>
        </w:rPr>
        <w:t xml:space="preserve"> запроса котировок</w:t>
      </w:r>
      <w:r w:rsidRPr="0019126D">
        <w:rPr>
          <w:color w:val="000000"/>
          <w:sz w:val="18"/>
          <w:szCs w:val="18"/>
        </w:rPr>
        <w:t>, а также в случае применения варианта 2 пункта 2.1 контракта</w:t>
      </w:r>
      <w:proofErr w:type="gramStart"/>
      <w:r w:rsidRPr="0019126D">
        <w:rPr>
          <w:color w:val="000000"/>
          <w:sz w:val="18"/>
          <w:szCs w:val="18"/>
        </w:rPr>
        <w:t xml:space="preserve">, </w:t>
      </w:r>
      <w:r w:rsidRPr="0019126D">
        <w:rPr>
          <w:rStyle w:val="a5"/>
          <w:color w:val="000000"/>
          <w:sz w:val="18"/>
          <w:szCs w:val="18"/>
          <w:vertAlign w:val="baseline"/>
        </w:rPr>
        <w:t>пункт 2.8. исключается</w:t>
      </w:r>
      <w:r w:rsidRPr="0019126D">
        <w:rPr>
          <w:color w:val="000000"/>
          <w:sz w:val="18"/>
          <w:szCs w:val="18"/>
        </w:rPr>
        <w:t>.</w:t>
      </w:r>
      <w:proofErr w:type="gramEnd"/>
    </w:p>
  </w:footnote>
  <w:footnote w:id="26">
    <w:p w14:paraId="54A35E9D" w14:textId="495601ED" w:rsidR="0049189A" w:rsidRPr="0019126D" w:rsidRDefault="0049189A" w:rsidP="00F6157A">
      <w:pPr>
        <w:pStyle w:val="a7"/>
        <w:ind w:firstLine="567"/>
        <w:jc w:val="both"/>
        <w:rPr>
          <w:sz w:val="18"/>
          <w:szCs w:val="18"/>
        </w:rPr>
      </w:pPr>
      <w:r w:rsidRPr="0019126D">
        <w:rPr>
          <w:rStyle w:val="a5"/>
          <w:sz w:val="18"/>
          <w:szCs w:val="18"/>
        </w:rPr>
        <w:footnoteRef/>
      </w:r>
      <w:r w:rsidRPr="0019126D">
        <w:rPr>
          <w:sz w:val="18"/>
          <w:szCs w:val="18"/>
        </w:rPr>
        <w:t xml:space="preserve"> </w:t>
      </w:r>
      <w:r w:rsidRPr="0019126D">
        <w:rPr>
          <w:noProof/>
          <w:sz w:val="18"/>
          <w:szCs w:val="18"/>
        </w:rPr>
        <w:t>Данное требование необходимо устанавливать в случае, если срок оказания услуг более 2-х месяцев.</w:t>
      </w:r>
    </w:p>
  </w:footnote>
  <w:footnote w:id="27">
    <w:p w14:paraId="413BAE7C" w14:textId="7DCD3AA4" w:rsidR="0049189A" w:rsidRPr="0019126D" w:rsidRDefault="0049189A" w:rsidP="00F6157A">
      <w:pPr>
        <w:pStyle w:val="a4"/>
        <w:ind w:firstLine="567"/>
        <w:jc w:val="both"/>
        <w:rPr>
          <w:sz w:val="18"/>
          <w:szCs w:val="18"/>
        </w:rPr>
      </w:pPr>
      <w:r w:rsidRPr="0019126D">
        <w:rPr>
          <w:rStyle w:val="a5"/>
          <w:sz w:val="18"/>
          <w:szCs w:val="18"/>
        </w:rPr>
        <w:footnoteRef/>
      </w:r>
      <w:r w:rsidRPr="0019126D">
        <w:rPr>
          <w:sz w:val="18"/>
          <w:szCs w:val="18"/>
        </w:rPr>
        <w:t xml:space="preserve"> Указывается Заказчиком.</w:t>
      </w:r>
    </w:p>
  </w:footnote>
  <w:footnote w:id="28">
    <w:p w14:paraId="185900DB" w14:textId="2A139DBF" w:rsidR="0049189A" w:rsidRDefault="0049189A" w:rsidP="00F6157A">
      <w:pPr>
        <w:pStyle w:val="a4"/>
        <w:ind w:firstLine="567"/>
        <w:jc w:val="both"/>
      </w:pPr>
      <w:r w:rsidRPr="0019126D">
        <w:rPr>
          <w:rStyle w:val="a5"/>
          <w:sz w:val="18"/>
          <w:szCs w:val="18"/>
        </w:rPr>
        <w:footnoteRef/>
      </w:r>
      <w:r w:rsidRPr="0019126D">
        <w:rPr>
          <w:sz w:val="18"/>
          <w:szCs w:val="18"/>
        </w:rPr>
        <w:t xml:space="preserve"> Указывается Заказчиком.</w:t>
      </w:r>
    </w:p>
  </w:footnote>
  <w:footnote w:id="29">
    <w:p w14:paraId="37C74EA5" w14:textId="12C32CE0" w:rsidR="008E440A" w:rsidRPr="0019126D" w:rsidRDefault="008E440A" w:rsidP="0019126D">
      <w:pPr>
        <w:pStyle w:val="a4"/>
        <w:ind w:firstLine="567"/>
        <w:jc w:val="both"/>
        <w:rPr>
          <w:sz w:val="18"/>
          <w:szCs w:val="18"/>
        </w:rPr>
      </w:pPr>
      <w:r w:rsidRPr="0019126D">
        <w:rPr>
          <w:rStyle w:val="a5"/>
          <w:sz w:val="18"/>
          <w:szCs w:val="18"/>
        </w:rPr>
        <w:footnoteRef/>
      </w:r>
      <w:r w:rsidRPr="0019126D">
        <w:rPr>
          <w:sz w:val="18"/>
          <w:szCs w:val="18"/>
        </w:rPr>
        <w:t xml:space="preserve"> Указывается Заказчиком.</w:t>
      </w:r>
    </w:p>
  </w:footnote>
  <w:footnote w:id="30">
    <w:p w14:paraId="3D792F6A" w14:textId="0776F8B2" w:rsidR="001816F4" w:rsidRPr="0019126D" w:rsidRDefault="001816F4" w:rsidP="00F6157A">
      <w:pPr>
        <w:pStyle w:val="a4"/>
        <w:ind w:firstLine="567"/>
        <w:jc w:val="both"/>
        <w:rPr>
          <w:sz w:val="18"/>
          <w:szCs w:val="18"/>
        </w:rPr>
      </w:pPr>
      <w:r w:rsidRPr="0019126D">
        <w:rPr>
          <w:rStyle w:val="a5"/>
          <w:sz w:val="18"/>
          <w:szCs w:val="18"/>
        </w:rPr>
        <w:footnoteRef/>
      </w:r>
      <w:r w:rsidRPr="0019126D">
        <w:rPr>
          <w:sz w:val="18"/>
          <w:szCs w:val="18"/>
        </w:rPr>
        <w:t xml:space="preserve"> </w:t>
      </w:r>
      <w:r w:rsidRPr="0019126D">
        <w:rPr>
          <w:rStyle w:val="a5"/>
          <w:sz w:val="18"/>
          <w:szCs w:val="18"/>
          <w:vertAlign w:val="baseline"/>
        </w:rPr>
        <w:t>Выбирается в случае, если обеспечение исполнения контракта не предусмотрено извещением о закупке.</w:t>
      </w:r>
    </w:p>
  </w:footnote>
  <w:footnote w:id="31">
    <w:p w14:paraId="35260662" w14:textId="77777777" w:rsidR="008E440A" w:rsidRPr="0019126D" w:rsidRDefault="008E440A" w:rsidP="00F6157A">
      <w:pPr>
        <w:pStyle w:val="a4"/>
        <w:ind w:firstLine="567"/>
        <w:jc w:val="both"/>
        <w:rPr>
          <w:rStyle w:val="a5"/>
          <w:sz w:val="18"/>
          <w:szCs w:val="18"/>
          <w:vertAlign w:val="baseline"/>
        </w:rPr>
      </w:pPr>
      <w:r w:rsidRPr="0019126D">
        <w:rPr>
          <w:rStyle w:val="a5"/>
          <w:sz w:val="18"/>
          <w:szCs w:val="18"/>
        </w:rPr>
        <w:footnoteRef/>
      </w:r>
      <w:r w:rsidRPr="0019126D">
        <w:rPr>
          <w:rStyle w:val="a5"/>
          <w:sz w:val="18"/>
          <w:szCs w:val="18"/>
          <w:vertAlign w:val="baseline"/>
        </w:rPr>
        <w:t xml:space="preserve"> Выбирается в случае, если обеспечение исполнения контракта предусмотрено извещением о закупке.</w:t>
      </w:r>
    </w:p>
  </w:footnote>
  <w:footnote w:id="32">
    <w:p w14:paraId="0ECFB100" w14:textId="77777777" w:rsidR="008E440A" w:rsidRDefault="008E440A" w:rsidP="00F6157A">
      <w:pPr>
        <w:pStyle w:val="a4"/>
        <w:ind w:firstLine="567"/>
        <w:jc w:val="both"/>
        <w:rPr>
          <w:sz w:val="18"/>
          <w:szCs w:val="18"/>
        </w:rPr>
      </w:pPr>
      <w:r w:rsidRPr="0019126D">
        <w:rPr>
          <w:rStyle w:val="a5"/>
          <w:sz w:val="18"/>
          <w:szCs w:val="18"/>
        </w:rPr>
        <w:footnoteRef/>
      </w:r>
      <w:r w:rsidRPr="0019126D">
        <w:rPr>
          <w:sz w:val="18"/>
          <w:szCs w:val="18"/>
        </w:rPr>
        <w:t xml:space="preserve"> При осуществлении закупки путем проведения электронного запроса котировок подпункт 7.2.2. контракта исключается.</w:t>
      </w:r>
    </w:p>
  </w:footnote>
  <w:footnote w:id="33">
    <w:p w14:paraId="780A686B" w14:textId="1265CCBD" w:rsidR="008E440A" w:rsidRPr="00EF37BA" w:rsidRDefault="008E440A" w:rsidP="00732F31">
      <w:pPr>
        <w:pStyle w:val="a4"/>
        <w:ind w:firstLine="567"/>
        <w:jc w:val="both"/>
        <w:rPr>
          <w:sz w:val="18"/>
          <w:szCs w:val="18"/>
        </w:rPr>
      </w:pPr>
      <w:r w:rsidRPr="00EF37BA">
        <w:rPr>
          <w:rStyle w:val="a5"/>
          <w:sz w:val="18"/>
          <w:szCs w:val="18"/>
        </w:rPr>
        <w:footnoteRef/>
      </w:r>
      <w:r w:rsidRPr="00EF37BA">
        <w:rPr>
          <w:sz w:val="18"/>
          <w:szCs w:val="18"/>
        </w:rPr>
        <w:t xml:space="preserve"> Выбирается для всех случаев, за исключением случая</w:t>
      </w:r>
      <w:r>
        <w:rPr>
          <w:sz w:val="18"/>
          <w:szCs w:val="18"/>
        </w:rPr>
        <w:t>,</w:t>
      </w:r>
      <w:r w:rsidRPr="00EF37BA">
        <w:rPr>
          <w:sz w:val="18"/>
          <w:szCs w:val="18"/>
        </w:rPr>
        <w:t xml:space="preserve"> для которого предусмотрен вариант 2 пункта </w:t>
      </w:r>
      <w:r w:rsidR="00732F31">
        <w:rPr>
          <w:sz w:val="18"/>
          <w:szCs w:val="18"/>
        </w:rPr>
        <w:t>8</w:t>
      </w:r>
      <w:r w:rsidRPr="00EF37BA">
        <w:rPr>
          <w:sz w:val="18"/>
          <w:szCs w:val="18"/>
        </w:rPr>
        <w:t>.4. контракта.</w:t>
      </w:r>
    </w:p>
  </w:footnote>
  <w:footnote w:id="34">
    <w:p w14:paraId="48C6502B" w14:textId="666C3098" w:rsidR="008E440A" w:rsidRPr="00EF37BA" w:rsidRDefault="008E440A" w:rsidP="00732F31">
      <w:pPr>
        <w:pStyle w:val="a4"/>
        <w:ind w:firstLine="567"/>
        <w:jc w:val="both"/>
        <w:rPr>
          <w:sz w:val="18"/>
          <w:szCs w:val="18"/>
        </w:rPr>
      </w:pPr>
      <w:r w:rsidRPr="00EF37BA">
        <w:rPr>
          <w:rStyle w:val="a5"/>
          <w:sz w:val="18"/>
          <w:szCs w:val="18"/>
        </w:rPr>
        <w:footnoteRef/>
      </w:r>
      <w:r w:rsidRPr="00EF37BA">
        <w:rPr>
          <w:sz w:val="18"/>
          <w:szCs w:val="18"/>
        </w:rPr>
        <w:t xml:space="preserve"> </w:t>
      </w:r>
      <w:r w:rsidRPr="003927AB">
        <w:rPr>
          <w:sz w:val="18"/>
          <w:szCs w:val="18"/>
        </w:rPr>
        <w:t>Включается в контракт в случае, если обязанность привлечь к исполнению контракта соисполнителей была предусмотрена извещением о закупке.</w:t>
      </w:r>
    </w:p>
  </w:footnote>
  <w:footnote w:id="35">
    <w:p w14:paraId="7AFE4E32" w14:textId="77777777" w:rsidR="008E440A" w:rsidRPr="00EF37BA" w:rsidRDefault="008E440A" w:rsidP="00732F31">
      <w:pPr>
        <w:pStyle w:val="a4"/>
        <w:ind w:firstLine="567"/>
        <w:jc w:val="both"/>
        <w:rPr>
          <w:sz w:val="18"/>
          <w:szCs w:val="18"/>
        </w:rPr>
      </w:pPr>
      <w:r w:rsidRPr="00EF37BA">
        <w:rPr>
          <w:rStyle w:val="a5"/>
          <w:sz w:val="18"/>
          <w:szCs w:val="18"/>
        </w:rPr>
        <w:footnoteRef/>
      </w:r>
      <w:r w:rsidRPr="00EF37BA">
        <w:rPr>
          <w:sz w:val="18"/>
          <w:szCs w:val="18"/>
        </w:rPr>
        <w:t xml:space="preserve"> Выбирается в случае, если проведение закупки осуществляется в соответствии со статьей 30 Закона № 44-ФЗ.</w:t>
      </w:r>
    </w:p>
  </w:footnote>
  <w:footnote w:id="36">
    <w:p w14:paraId="090AC66F" w14:textId="77777777" w:rsidR="008E440A" w:rsidRPr="00EF37BA" w:rsidRDefault="008E440A" w:rsidP="008E440A">
      <w:pPr>
        <w:pStyle w:val="a4"/>
        <w:ind w:firstLine="567"/>
        <w:jc w:val="both"/>
        <w:rPr>
          <w:sz w:val="18"/>
          <w:szCs w:val="18"/>
        </w:rPr>
      </w:pPr>
      <w:r w:rsidRPr="00EF37BA">
        <w:rPr>
          <w:rStyle w:val="a5"/>
          <w:sz w:val="18"/>
          <w:szCs w:val="18"/>
        </w:rPr>
        <w:footnoteRef/>
      </w:r>
      <w:r w:rsidRPr="00EF37BA">
        <w:rPr>
          <w:sz w:val="18"/>
          <w:szCs w:val="18"/>
        </w:rPr>
        <w:t xml:space="preserve"> В случае, если обеспечение исполнения контракта не </w:t>
      </w:r>
      <w:r w:rsidRPr="003927AB">
        <w:rPr>
          <w:sz w:val="18"/>
          <w:szCs w:val="18"/>
        </w:rPr>
        <w:t>предусмотрено извещением о закупке, слова «</w:t>
      </w:r>
      <w:r w:rsidRPr="00EF37BA">
        <w:rPr>
          <w:sz w:val="18"/>
          <w:szCs w:val="18"/>
        </w:rPr>
        <w:t>или по своему выбору, удовлетворить требование об уплате начисленной Исполнителю неустойки (штрафа, пени) за счет обеспечения исполнения контракта» исключаются</w:t>
      </w:r>
      <w:r>
        <w:rPr>
          <w:sz w:val="18"/>
          <w:szCs w:val="18"/>
        </w:rPr>
        <w:t>.</w:t>
      </w:r>
    </w:p>
  </w:footnote>
  <w:footnote w:id="37">
    <w:p w14:paraId="7D6B43F2" w14:textId="56E5E463" w:rsidR="008E440A" w:rsidRPr="00EF37BA" w:rsidRDefault="008E440A" w:rsidP="008E440A">
      <w:pPr>
        <w:pStyle w:val="a7"/>
        <w:ind w:firstLine="567"/>
        <w:jc w:val="both"/>
        <w:rPr>
          <w:sz w:val="18"/>
          <w:szCs w:val="18"/>
        </w:rPr>
      </w:pPr>
      <w:r w:rsidRPr="00EF37BA">
        <w:rPr>
          <w:rStyle w:val="a5"/>
          <w:sz w:val="18"/>
          <w:szCs w:val="18"/>
        </w:rPr>
        <w:footnoteRef/>
      </w:r>
      <w:r w:rsidRPr="00EF37BA">
        <w:rPr>
          <w:sz w:val="18"/>
          <w:szCs w:val="18"/>
        </w:rPr>
        <w:t xml:space="preserve"> </w:t>
      </w:r>
      <w:r w:rsidRPr="00DC1285">
        <w:rPr>
          <w:sz w:val="18"/>
          <w:szCs w:val="18"/>
        </w:rPr>
        <w:t>Включается в контракт в случае</w:t>
      </w:r>
      <w:r w:rsidRPr="00EF37BA">
        <w:rPr>
          <w:sz w:val="18"/>
          <w:szCs w:val="18"/>
        </w:rPr>
        <w:t>, если обязанность привлечь к ис</w:t>
      </w:r>
      <w:r>
        <w:rPr>
          <w:sz w:val="18"/>
          <w:szCs w:val="18"/>
        </w:rPr>
        <w:t>полнению контракта соисполнителей</w:t>
      </w:r>
      <w:r w:rsidRPr="00EF37BA">
        <w:rPr>
          <w:sz w:val="18"/>
          <w:szCs w:val="18"/>
        </w:rPr>
        <w:t xml:space="preserve"> была </w:t>
      </w:r>
      <w:r w:rsidRPr="003927AB">
        <w:rPr>
          <w:sz w:val="18"/>
          <w:szCs w:val="18"/>
        </w:rPr>
        <w:t>предусмотрена извещением о закупке.</w:t>
      </w:r>
    </w:p>
  </w:footnote>
  <w:footnote w:id="38">
    <w:p w14:paraId="22B0E647" w14:textId="2B37AFB5" w:rsidR="0095697B" w:rsidRDefault="0095697B" w:rsidP="00732F31">
      <w:pPr>
        <w:pStyle w:val="a4"/>
        <w:ind w:firstLine="567"/>
        <w:jc w:val="both"/>
      </w:pPr>
      <w:r>
        <w:rPr>
          <w:rStyle w:val="a5"/>
        </w:rPr>
        <w:footnoteRef/>
      </w:r>
      <w:r>
        <w:t xml:space="preserve"> </w:t>
      </w:r>
      <w:r w:rsidRPr="00732F31">
        <w:rPr>
          <w:sz w:val="18"/>
          <w:szCs w:val="18"/>
        </w:rPr>
        <w:t>Указывается дата (число, месяц, год), соответствующая сроку исполнения контракта (месяцу и году), установленному в контракте, заявке заказчика. При этом при расчете срока действия контракта должны быть учтены сроки на оказание, приемку и оплату услуг.</w:t>
      </w:r>
    </w:p>
  </w:footnote>
  <w:footnote w:id="39">
    <w:p w14:paraId="2A9EE09B" w14:textId="77777777" w:rsidR="0095697B" w:rsidRPr="00706E59" w:rsidRDefault="0095697B" w:rsidP="0095697B">
      <w:pPr>
        <w:pStyle w:val="a4"/>
        <w:jc w:val="both"/>
        <w:rPr>
          <w:sz w:val="18"/>
          <w:szCs w:val="18"/>
        </w:rPr>
      </w:pPr>
      <w:r w:rsidRPr="00706E59">
        <w:rPr>
          <w:rStyle w:val="a5"/>
          <w:sz w:val="18"/>
          <w:szCs w:val="18"/>
        </w:rPr>
        <w:footnoteRef/>
      </w:r>
      <w:r w:rsidRPr="00706E59">
        <w:rPr>
          <w:sz w:val="18"/>
          <w:szCs w:val="18"/>
        </w:rPr>
        <w:t xml:space="preserve"> Указывается номер контракта.</w:t>
      </w:r>
    </w:p>
  </w:footnote>
  <w:footnote w:id="40">
    <w:p w14:paraId="2C1B5F2B" w14:textId="77777777" w:rsidR="0095697B" w:rsidRDefault="0095697B" w:rsidP="0095697B">
      <w:pPr>
        <w:pStyle w:val="a4"/>
        <w:jc w:val="both"/>
      </w:pPr>
      <w:r w:rsidRPr="00706E59">
        <w:rPr>
          <w:rStyle w:val="a5"/>
          <w:sz w:val="18"/>
          <w:szCs w:val="18"/>
        </w:rPr>
        <w:footnoteRef/>
      </w:r>
      <w:r w:rsidRPr="00706E59">
        <w:rPr>
          <w:sz w:val="18"/>
          <w:szCs w:val="18"/>
        </w:rPr>
        <w:t xml:space="preserve"> Указывается дата заключения контракта.</w:t>
      </w:r>
    </w:p>
  </w:footnote>
  <w:footnote w:id="41">
    <w:p w14:paraId="12064D16" w14:textId="77777777" w:rsidR="0095697B" w:rsidRDefault="0095697B" w:rsidP="0095697B">
      <w:pPr>
        <w:pStyle w:val="a4"/>
        <w:jc w:val="both"/>
      </w:pPr>
      <w:r>
        <w:rPr>
          <w:rStyle w:val="a5"/>
        </w:rPr>
        <w:footnoteRef/>
      </w:r>
      <w:r>
        <w:t xml:space="preserve"> </w:t>
      </w:r>
      <w:r w:rsidRPr="00DC1285">
        <w:rPr>
          <w:sz w:val="18"/>
          <w:szCs w:val="18"/>
        </w:rPr>
        <w:t>Указывается номер контракта</w:t>
      </w:r>
      <w:r>
        <w:rPr>
          <w:sz w:val="18"/>
          <w:szCs w:val="18"/>
        </w:rPr>
        <w:t>.</w:t>
      </w:r>
    </w:p>
  </w:footnote>
  <w:footnote w:id="42">
    <w:p w14:paraId="16C7F300" w14:textId="77777777" w:rsidR="0095697B" w:rsidRDefault="0095697B" w:rsidP="0095697B">
      <w:pPr>
        <w:pStyle w:val="a4"/>
        <w:jc w:val="both"/>
      </w:pPr>
      <w:r>
        <w:rPr>
          <w:rStyle w:val="a5"/>
        </w:rPr>
        <w:footnoteRef/>
      </w:r>
      <w:r>
        <w:t xml:space="preserve"> </w:t>
      </w:r>
      <w:r w:rsidRPr="00DC1285">
        <w:rPr>
          <w:sz w:val="18"/>
          <w:szCs w:val="18"/>
        </w:rPr>
        <w:t>Указывается дата заключения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B6E"/>
    <w:multiLevelType w:val="hybridMultilevel"/>
    <w:tmpl w:val="ACA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30E9D"/>
    <w:multiLevelType w:val="hybridMultilevel"/>
    <w:tmpl w:val="C3DEBF14"/>
    <w:lvl w:ilvl="0" w:tplc="B652ED64">
      <w:start w:val="15"/>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7"/>
    <w:rsid w:val="00000CEB"/>
    <w:rsid w:val="00013C98"/>
    <w:rsid w:val="000A5182"/>
    <w:rsid w:val="000D6F9E"/>
    <w:rsid w:val="001363A7"/>
    <w:rsid w:val="00147630"/>
    <w:rsid w:val="001816F4"/>
    <w:rsid w:val="0019126D"/>
    <w:rsid w:val="00197BA7"/>
    <w:rsid w:val="001C49EC"/>
    <w:rsid w:val="001C7091"/>
    <w:rsid w:val="001D5004"/>
    <w:rsid w:val="001F7D36"/>
    <w:rsid w:val="00214801"/>
    <w:rsid w:val="00216E52"/>
    <w:rsid w:val="00227FF5"/>
    <w:rsid w:val="002337F4"/>
    <w:rsid w:val="0023709E"/>
    <w:rsid w:val="00251EC9"/>
    <w:rsid w:val="002A2E69"/>
    <w:rsid w:val="002B70D7"/>
    <w:rsid w:val="002E77A5"/>
    <w:rsid w:val="00300797"/>
    <w:rsid w:val="003013F5"/>
    <w:rsid w:val="00301DAA"/>
    <w:rsid w:val="003360EE"/>
    <w:rsid w:val="00394C07"/>
    <w:rsid w:val="003D641C"/>
    <w:rsid w:val="004236D3"/>
    <w:rsid w:val="0046057E"/>
    <w:rsid w:val="0049189A"/>
    <w:rsid w:val="004C2C3B"/>
    <w:rsid w:val="004F7524"/>
    <w:rsid w:val="00526865"/>
    <w:rsid w:val="00565D0F"/>
    <w:rsid w:val="005B1F7F"/>
    <w:rsid w:val="00672FB3"/>
    <w:rsid w:val="006869F7"/>
    <w:rsid w:val="006B5229"/>
    <w:rsid w:val="00706E59"/>
    <w:rsid w:val="00722A50"/>
    <w:rsid w:val="00732F31"/>
    <w:rsid w:val="007530BF"/>
    <w:rsid w:val="00765FC0"/>
    <w:rsid w:val="0077093B"/>
    <w:rsid w:val="00782D65"/>
    <w:rsid w:val="007B1D55"/>
    <w:rsid w:val="007B4401"/>
    <w:rsid w:val="007C14FC"/>
    <w:rsid w:val="007D2596"/>
    <w:rsid w:val="00800F30"/>
    <w:rsid w:val="00803361"/>
    <w:rsid w:val="00883F63"/>
    <w:rsid w:val="008D19C9"/>
    <w:rsid w:val="008E440A"/>
    <w:rsid w:val="008E7910"/>
    <w:rsid w:val="008F0248"/>
    <w:rsid w:val="00905D03"/>
    <w:rsid w:val="0093096E"/>
    <w:rsid w:val="00937FD1"/>
    <w:rsid w:val="0095697B"/>
    <w:rsid w:val="00980178"/>
    <w:rsid w:val="009A51CB"/>
    <w:rsid w:val="009B68E0"/>
    <w:rsid w:val="009C2D3C"/>
    <w:rsid w:val="009C5A9F"/>
    <w:rsid w:val="009D30C4"/>
    <w:rsid w:val="009F1687"/>
    <w:rsid w:val="009F3B16"/>
    <w:rsid w:val="009F7A0A"/>
    <w:rsid w:val="00A151FB"/>
    <w:rsid w:val="00A31179"/>
    <w:rsid w:val="00A5391F"/>
    <w:rsid w:val="00A64D96"/>
    <w:rsid w:val="00A91D33"/>
    <w:rsid w:val="00AB1CFD"/>
    <w:rsid w:val="00AB5FC7"/>
    <w:rsid w:val="00AC4FCE"/>
    <w:rsid w:val="00AE1D40"/>
    <w:rsid w:val="00B60711"/>
    <w:rsid w:val="00B70A15"/>
    <w:rsid w:val="00B852C4"/>
    <w:rsid w:val="00BA4B9D"/>
    <w:rsid w:val="00BC62F5"/>
    <w:rsid w:val="00BD41A0"/>
    <w:rsid w:val="00BD588A"/>
    <w:rsid w:val="00BE6C18"/>
    <w:rsid w:val="00C420CB"/>
    <w:rsid w:val="00C42900"/>
    <w:rsid w:val="00C5716A"/>
    <w:rsid w:val="00C70A5B"/>
    <w:rsid w:val="00CA5A95"/>
    <w:rsid w:val="00CB2EE2"/>
    <w:rsid w:val="00CC3FD9"/>
    <w:rsid w:val="00CD5C94"/>
    <w:rsid w:val="00D24336"/>
    <w:rsid w:val="00D4232B"/>
    <w:rsid w:val="00D56513"/>
    <w:rsid w:val="00D61F38"/>
    <w:rsid w:val="00D8063C"/>
    <w:rsid w:val="00D832D3"/>
    <w:rsid w:val="00D855BD"/>
    <w:rsid w:val="00DF251B"/>
    <w:rsid w:val="00DF5320"/>
    <w:rsid w:val="00E23B33"/>
    <w:rsid w:val="00E26C25"/>
    <w:rsid w:val="00E5474E"/>
    <w:rsid w:val="00E84036"/>
    <w:rsid w:val="00E85208"/>
    <w:rsid w:val="00EA434C"/>
    <w:rsid w:val="00EC7E5C"/>
    <w:rsid w:val="00ED1160"/>
    <w:rsid w:val="00EE73C5"/>
    <w:rsid w:val="00F03B0A"/>
    <w:rsid w:val="00F03FB2"/>
    <w:rsid w:val="00F057F1"/>
    <w:rsid w:val="00F42BB6"/>
    <w:rsid w:val="00F6157A"/>
    <w:rsid w:val="00F72085"/>
    <w:rsid w:val="00FC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1AD6"/>
  <w15:chartTrackingRefBased/>
  <w15:docId w15:val="{54810C1C-7732-4E1D-86AD-5C35BFA2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C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85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1,Заголовок 2 Знак Знак,Заголовок 2 Знак Знак Знак,Заголовок 2 Знак2 Знак Знак,Заголовок 2 Знак1 Знак Знак Знак,Знак Знак Знак Знак Знак,Заголовок 2 Знак Знак Знак Знак Знак Знак Знак"/>
    <w:basedOn w:val="a"/>
    <w:next w:val="a"/>
    <w:link w:val="20"/>
    <w:qFormat/>
    <w:rsid w:val="00394C07"/>
    <w:pPr>
      <w:keepNex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1 Знак,Заголовок 2 Знак Знак Знак1,Заголовок 2 Знак Знак Знак Знак,Заголовок 2 Знак2 Знак Знак Знак,Заголовок 2 Знак1 Знак Знак Знак Знак,Знак Знак Знак Знак Знак Знак,Заголовок 2 Знак Знак Знак Знак Знак Знак Знак Знак"/>
    <w:basedOn w:val="a0"/>
    <w:link w:val="2"/>
    <w:rsid w:val="00394C07"/>
    <w:rPr>
      <w:rFonts w:ascii="Times New Roman" w:eastAsia="Times New Roman" w:hAnsi="Times New Roman" w:cs="Times New Roman"/>
      <w:b/>
      <w:sz w:val="40"/>
      <w:szCs w:val="20"/>
      <w:lang w:eastAsia="ru-RU"/>
    </w:rPr>
  </w:style>
  <w:style w:type="character" w:customStyle="1" w:styleId="a3">
    <w:name w:val="Текст сноски Знак"/>
    <w:link w:val="a4"/>
    <w:rsid w:val="00394C07"/>
    <w:rPr>
      <w:rFonts w:ascii="Times New Roman" w:eastAsia="Times New Roman" w:hAnsi="Times New Roman" w:cs="Times New Roman"/>
      <w:sz w:val="20"/>
      <w:szCs w:val="20"/>
      <w:lang w:eastAsia="ru-RU"/>
    </w:rPr>
  </w:style>
  <w:style w:type="paragraph" w:styleId="a4">
    <w:name w:val="footnote text"/>
    <w:basedOn w:val="a"/>
    <w:link w:val="a3"/>
    <w:rsid w:val="00394C07"/>
  </w:style>
  <w:style w:type="character" w:customStyle="1" w:styleId="11">
    <w:name w:val="Текст сноски Знак1"/>
    <w:basedOn w:val="a0"/>
    <w:uiPriority w:val="99"/>
    <w:semiHidden/>
    <w:rsid w:val="00394C07"/>
    <w:rPr>
      <w:rFonts w:ascii="Times New Roman" w:eastAsia="Times New Roman" w:hAnsi="Times New Roman" w:cs="Times New Roman"/>
      <w:sz w:val="20"/>
      <w:szCs w:val="20"/>
      <w:lang w:eastAsia="ru-RU"/>
    </w:rPr>
  </w:style>
  <w:style w:type="character" w:customStyle="1" w:styleId="apple-style-span">
    <w:name w:val="apple-style-span"/>
    <w:basedOn w:val="a0"/>
    <w:rsid w:val="00394C07"/>
  </w:style>
  <w:style w:type="character" w:styleId="a5">
    <w:name w:val="footnote reference"/>
    <w:semiHidden/>
    <w:unhideWhenUsed/>
    <w:rsid w:val="00394C07"/>
    <w:rPr>
      <w:vertAlign w:val="superscript"/>
    </w:rPr>
  </w:style>
  <w:style w:type="character" w:styleId="a6">
    <w:name w:val="annotation reference"/>
    <w:rsid w:val="00394C07"/>
    <w:rPr>
      <w:sz w:val="16"/>
      <w:szCs w:val="16"/>
    </w:rPr>
  </w:style>
  <w:style w:type="paragraph" w:styleId="a7">
    <w:name w:val="annotation text"/>
    <w:basedOn w:val="a"/>
    <w:link w:val="a8"/>
    <w:semiHidden/>
    <w:rsid w:val="00394C07"/>
  </w:style>
  <w:style w:type="character" w:customStyle="1" w:styleId="a8">
    <w:name w:val="Текст примечания Знак"/>
    <w:basedOn w:val="a0"/>
    <w:link w:val="a7"/>
    <w:semiHidden/>
    <w:rsid w:val="00394C0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94C07"/>
    <w:rPr>
      <w:rFonts w:ascii="Segoe UI" w:hAnsi="Segoe UI" w:cs="Segoe UI"/>
      <w:sz w:val="18"/>
      <w:szCs w:val="18"/>
    </w:rPr>
  </w:style>
  <w:style w:type="character" w:customStyle="1" w:styleId="aa">
    <w:name w:val="Текст выноски Знак"/>
    <w:basedOn w:val="a0"/>
    <w:link w:val="a9"/>
    <w:uiPriority w:val="99"/>
    <w:semiHidden/>
    <w:rsid w:val="00394C07"/>
    <w:rPr>
      <w:rFonts w:ascii="Segoe UI" w:eastAsia="Times New Roman" w:hAnsi="Segoe UI" w:cs="Segoe UI"/>
      <w:sz w:val="18"/>
      <w:szCs w:val="18"/>
      <w:lang w:eastAsia="ru-RU"/>
    </w:rPr>
  </w:style>
  <w:style w:type="paragraph" w:customStyle="1" w:styleId="msonormalcxspmiddle">
    <w:name w:val="msonormalcxspmiddle"/>
    <w:basedOn w:val="a"/>
    <w:rsid w:val="00394C07"/>
    <w:pPr>
      <w:spacing w:before="100" w:beforeAutospacing="1" w:after="100" w:afterAutospacing="1"/>
    </w:pPr>
    <w:rPr>
      <w:sz w:val="24"/>
      <w:szCs w:val="24"/>
    </w:rPr>
  </w:style>
  <w:style w:type="paragraph" w:styleId="ab">
    <w:name w:val="Body Text"/>
    <w:basedOn w:val="a"/>
    <w:link w:val="ac"/>
    <w:rsid w:val="00394C07"/>
    <w:pPr>
      <w:widowControl w:val="0"/>
      <w:jc w:val="both"/>
    </w:pPr>
    <w:rPr>
      <w:sz w:val="23"/>
    </w:rPr>
  </w:style>
  <w:style w:type="character" w:customStyle="1" w:styleId="ac">
    <w:name w:val="Основной текст Знак"/>
    <w:basedOn w:val="a0"/>
    <w:link w:val="ab"/>
    <w:rsid w:val="00394C07"/>
    <w:rPr>
      <w:rFonts w:ascii="Times New Roman" w:eastAsia="Times New Roman" w:hAnsi="Times New Roman" w:cs="Times New Roman"/>
      <w:sz w:val="23"/>
      <w:szCs w:val="20"/>
      <w:lang w:eastAsia="ru-RU"/>
    </w:rPr>
  </w:style>
  <w:style w:type="paragraph" w:customStyle="1" w:styleId="msonormalcxsplast">
    <w:name w:val="msonormalcxsplast"/>
    <w:basedOn w:val="a"/>
    <w:rsid w:val="00394C07"/>
    <w:pPr>
      <w:spacing w:before="100" w:beforeAutospacing="1" w:after="100" w:afterAutospacing="1"/>
    </w:pPr>
    <w:rPr>
      <w:sz w:val="24"/>
      <w:szCs w:val="24"/>
    </w:rPr>
  </w:style>
  <w:style w:type="paragraph" w:customStyle="1" w:styleId="msobodytextcxspmiddle">
    <w:name w:val="msobodytextcxspmiddle"/>
    <w:basedOn w:val="a"/>
    <w:rsid w:val="00394C07"/>
    <w:pPr>
      <w:spacing w:before="100" w:beforeAutospacing="1" w:after="100" w:afterAutospacing="1"/>
    </w:pPr>
    <w:rPr>
      <w:sz w:val="24"/>
      <w:szCs w:val="24"/>
    </w:rPr>
  </w:style>
  <w:style w:type="paragraph" w:customStyle="1" w:styleId="msobodytextcxsplast">
    <w:name w:val="msobodytextcxsplast"/>
    <w:basedOn w:val="a"/>
    <w:rsid w:val="00394C07"/>
    <w:pPr>
      <w:spacing w:before="100" w:beforeAutospacing="1" w:after="100" w:afterAutospacing="1"/>
    </w:pPr>
    <w:rPr>
      <w:sz w:val="24"/>
      <w:szCs w:val="24"/>
    </w:rPr>
  </w:style>
  <w:style w:type="paragraph" w:styleId="ad">
    <w:name w:val="endnote text"/>
    <w:basedOn w:val="a"/>
    <w:link w:val="ae"/>
    <w:semiHidden/>
    <w:rsid w:val="00394C07"/>
    <w:pPr>
      <w:spacing w:before="120"/>
      <w:jc w:val="both"/>
    </w:pPr>
  </w:style>
  <w:style w:type="character" w:customStyle="1" w:styleId="ae">
    <w:name w:val="Текст концевой сноски Знак"/>
    <w:basedOn w:val="a0"/>
    <w:link w:val="ad"/>
    <w:semiHidden/>
    <w:rsid w:val="00394C07"/>
    <w:rPr>
      <w:rFonts w:ascii="Times New Roman" w:eastAsia="Times New Roman" w:hAnsi="Times New Roman" w:cs="Times New Roman"/>
      <w:sz w:val="20"/>
      <w:szCs w:val="20"/>
      <w:lang w:eastAsia="ru-RU"/>
    </w:rPr>
  </w:style>
  <w:style w:type="paragraph" w:styleId="af">
    <w:name w:val="List Paragraph"/>
    <w:basedOn w:val="a"/>
    <w:uiPriority w:val="34"/>
    <w:qFormat/>
    <w:rsid w:val="009B68E0"/>
    <w:pPr>
      <w:ind w:left="720"/>
      <w:contextualSpacing/>
    </w:pPr>
  </w:style>
  <w:style w:type="paragraph" w:customStyle="1" w:styleId="msobodytextcxspmiddlecxspmiddle">
    <w:name w:val="msobodytextcxspmiddlecxspmiddle"/>
    <w:basedOn w:val="a"/>
    <w:rsid w:val="00EC7E5C"/>
    <w:pPr>
      <w:spacing w:before="100" w:beforeAutospacing="1" w:after="100" w:afterAutospacing="1"/>
    </w:pPr>
    <w:rPr>
      <w:sz w:val="24"/>
      <w:szCs w:val="24"/>
    </w:rPr>
  </w:style>
  <w:style w:type="paragraph" w:styleId="af0">
    <w:name w:val="annotation subject"/>
    <w:basedOn w:val="a7"/>
    <w:next w:val="a7"/>
    <w:link w:val="af1"/>
    <w:uiPriority w:val="99"/>
    <w:semiHidden/>
    <w:unhideWhenUsed/>
    <w:rsid w:val="00E5474E"/>
    <w:rPr>
      <w:b/>
      <w:bCs/>
    </w:rPr>
  </w:style>
  <w:style w:type="character" w:customStyle="1" w:styleId="af1">
    <w:name w:val="Тема примечания Знак"/>
    <w:basedOn w:val="a8"/>
    <w:link w:val="af0"/>
    <w:uiPriority w:val="99"/>
    <w:semiHidden/>
    <w:rsid w:val="00E5474E"/>
    <w:rPr>
      <w:rFonts w:ascii="Times New Roman" w:eastAsia="Times New Roman" w:hAnsi="Times New Roman" w:cs="Times New Roman"/>
      <w:b/>
      <w:bCs/>
      <w:sz w:val="20"/>
      <w:szCs w:val="20"/>
      <w:lang w:eastAsia="ru-RU"/>
    </w:rPr>
  </w:style>
  <w:style w:type="character" w:styleId="af2">
    <w:name w:val="Hyperlink"/>
    <w:uiPriority w:val="99"/>
    <w:rsid w:val="00E84036"/>
    <w:rPr>
      <w:color w:val="0000FF"/>
      <w:u w:val="single"/>
    </w:rPr>
  </w:style>
  <w:style w:type="paragraph" w:customStyle="1" w:styleId="msobodytextindent3cxspmiddle">
    <w:name w:val="msobodytextindent3cxspmiddle"/>
    <w:basedOn w:val="a"/>
    <w:rsid w:val="0095697B"/>
    <w:pPr>
      <w:spacing w:before="100" w:beforeAutospacing="1" w:after="100" w:afterAutospacing="1"/>
    </w:pPr>
    <w:rPr>
      <w:sz w:val="24"/>
      <w:szCs w:val="24"/>
    </w:rPr>
  </w:style>
  <w:style w:type="character" w:customStyle="1" w:styleId="10">
    <w:name w:val="Заголовок 1 Знак"/>
    <w:basedOn w:val="a0"/>
    <w:link w:val="1"/>
    <w:uiPriority w:val="9"/>
    <w:rsid w:val="00D855B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611">
      <w:bodyDiv w:val="1"/>
      <w:marLeft w:val="0"/>
      <w:marRight w:val="0"/>
      <w:marTop w:val="0"/>
      <w:marBottom w:val="0"/>
      <w:divBdr>
        <w:top w:val="none" w:sz="0" w:space="0" w:color="auto"/>
        <w:left w:val="none" w:sz="0" w:space="0" w:color="auto"/>
        <w:bottom w:val="none" w:sz="0" w:space="0" w:color="auto"/>
        <w:right w:val="none" w:sz="0" w:space="0" w:color="auto"/>
      </w:divBdr>
    </w:div>
    <w:div w:id="1255437068">
      <w:bodyDiv w:val="1"/>
      <w:marLeft w:val="0"/>
      <w:marRight w:val="0"/>
      <w:marTop w:val="0"/>
      <w:marBottom w:val="0"/>
      <w:divBdr>
        <w:top w:val="none" w:sz="0" w:space="0" w:color="auto"/>
        <w:left w:val="none" w:sz="0" w:space="0" w:color="auto"/>
        <w:bottom w:val="none" w:sz="0" w:space="0" w:color="auto"/>
        <w:right w:val="none" w:sz="0" w:space="0" w:color="auto"/>
      </w:divBdr>
      <w:divsChild>
        <w:div w:id="860319944">
          <w:marLeft w:val="0"/>
          <w:marRight w:val="0"/>
          <w:marTop w:val="0"/>
          <w:marBottom w:val="0"/>
          <w:divBdr>
            <w:top w:val="none" w:sz="0" w:space="0" w:color="auto"/>
            <w:left w:val="none" w:sz="0" w:space="0" w:color="auto"/>
            <w:bottom w:val="none" w:sz="0" w:space="0" w:color="auto"/>
            <w:right w:val="none" w:sz="0" w:space="0" w:color="auto"/>
          </w:divBdr>
          <w:divsChild>
            <w:div w:id="18177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8" Type="http://schemas.openxmlformats.org/officeDocument/2006/relationships/hyperlink" Target="consultantplus://offline/ref=E3C3DA4468589E535EE0E7E3CBB5BF63EE106CEDC078B4BA6D7DCE1FC67A015FB968BF4833458CEE43E9020B541DA21CCC13EEFBB46As470M" TargetMode="External"/><Relationship Id="rId26" Type="http://schemas.openxmlformats.org/officeDocument/2006/relationships/hyperlink" Target="consultantplus://offline/ref=B017E7FAE3AE7A767D7FE0C031F84C8809FB6A510A0B917A356CCC7E9ECCDC3A924251FDB02C6C0C0918FFBE778724DB5654252B5589T2oFM" TargetMode="External"/><Relationship Id="rId3" Type="http://schemas.openxmlformats.org/officeDocument/2006/relationships/styles" Target="styles.xml"/><Relationship Id="rId21" Type="http://schemas.openxmlformats.org/officeDocument/2006/relationships/hyperlink" Target="consultantplus://offline/ref=38363C4CC7B00DF2AD61E029C15C0F070B111D9A00FC042CEC479BBCC1D68588126BD71E9A9297A7D5B063996E67C4C86B3C3973643ED3w1K" TargetMode="External"/><Relationship Id="rId7" Type="http://schemas.openxmlformats.org/officeDocument/2006/relationships/endnotes" Target="endnotes.xml"/><Relationship Id="rId12"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7" Type="http://schemas.openxmlformats.org/officeDocument/2006/relationships/hyperlink" Target="consultantplus://offline/ref=8135BF2FD7F5CFCF9E2D3AA06DC3660E969BBC330847A8E766516B898CF6AB474294A6C88DADB7C891282C506F812E2693606346117Av12DK" TargetMode="External"/><Relationship Id="rId25" Type="http://schemas.openxmlformats.org/officeDocument/2006/relationships/hyperlink" Target="consultantplus://offline/ref=B017E7FAE3AE7A767D7FE0C031F84C8809FB6A510A0B917A356CCC7E9ECCDC3A924251FDB02C6D0C0918FFBE778724DB5654252B5589T2oFM" TargetMode="External"/><Relationship Id="rId2" Type="http://schemas.openxmlformats.org/officeDocument/2006/relationships/numbering" Target="numbering.xml"/><Relationship Id="rId16" Type="http://schemas.openxmlformats.org/officeDocument/2006/relationships/hyperlink" Target="consultantplus://offline/ref=8135BF2FD7F5CFCF9E2D3AA06DC3660E969BBC330847A8E766516B898CF6AB474294A6C88DADB6C891282C506F812E2693606346117Av12DK" TargetMode="External"/><Relationship Id="rId20" Type="http://schemas.openxmlformats.org/officeDocument/2006/relationships/hyperlink" Target="consultantplus://offline/ref=38363C4CC7B00DF2AD61E029C15C0F070B111D9A00FC042CEC479BBCC1D68588126BD71E9A939EA7D5B063996E67C4C86B3C3973643ED3w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331&amp;field=134&amp;date=18.01.2022" TargetMode="External"/><Relationship Id="rId24" Type="http://schemas.openxmlformats.org/officeDocument/2006/relationships/hyperlink" Target="consultantplus://offline/ref=B017E7FAE3AE7A767D7FE0C031F84C8809FB6A510A0B917A356CCC7E9ECCDC3A924251FDB02D640C0918FFBE778724DB5654252B5589T2oFM" TargetMode="External"/><Relationship Id="rId5" Type="http://schemas.openxmlformats.org/officeDocument/2006/relationships/webSettings" Target="webSettings.xml"/><Relationship Id="rId15" Type="http://schemas.openxmlformats.org/officeDocument/2006/relationships/hyperlink" Target="consultantplus://offline/ref=8135BF2FD7F5CFCF9E2D3AA06DC3660E969BBC330847A8E766516B898CF6AB474294A6C88DACBFC891282C506F812E2693606346117Av12DK" TargetMode="External"/><Relationship Id="rId23" Type="http://schemas.openxmlformats.org/officeDocument/2006/relationships/hyperlink" Target="consultantplus://offline/ref=38363C4CC7B00DF2AD61E029C15C0F070B111D9A00FC042CEC479BBCC1D68588126BD71E9B9293AB85EA739D2732CAD6682527767A3D3845DBw6K" TargetMode="External"/><Relationship Id="rId28" Type="http://schemas.openxmlformats.org/officeDocument/2006/relationships/fontTable" Target="fontTable.xml"/><Relationship Id="rId10" Type="http://schemas.openxmlformats.org/officeDocument/2006/relationships/hyperlink" Target="https://login.consultant.ru/link/?req=doc&amp;base=LAW&amp;n=388926&amp;dst=2329&amp;field=134&amp;date=18.01.2022" TargetMode="External"/><Relationship Id="rId19" Type="http://schemas.openxmlformats.org/officeDocument/2006/relationships/hyperlink" Target="consultantplus://offline/ref=E3C3DA4468589E535EE0E7E3CBB5BF63EE106CEDC078B4BA6D7DCE1FC67A015FB968BF4833458FEE43E9020B541DA21CCC13EEFBB46As470M"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6&amp;field=134&amp;date=18.01.2022" TargetMode="External"/><Relationship Id="rId14"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2" Type="http://schemas.openxmlformats.org/officeDocument/2006/relationships/hyperlink" Target="consultantplus://offline/ref=38363C4CC7B00DF2AD61E029C15C0F070B111D9A00FC042CEC479BBCC1D68588126BD71E9A9296A7D5B063996E67C4C86B3C3973643ED3w1K" TargetMode="External"/><Relationship Id="rId27" Type="http://schemas.openxmlformats.org/officeDocument/2006/relationships/hyperlink" Target="consultantplus://offline/ref=B017E7FAE3AE7A767D7FE0C031F84C8809FB6A510A0B917A356CCC7E9ECCDC3A924251FDB02C6F0C0918FFBE778724DB5654252B5589T2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5567-A99A-4F91-92F8-E1B9FE74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Юлия Евгеньевна</dc:creator>
  <cp:keywords/>
  <dc:description/>
  <cp:lastModifiedBy>1</cp:lastModifiedBy>
  <cp:revision>22</cp:revision>
  <cp:lastPrinted>2022-01-25T07:01:00Z</cp:lastPrinted>
  <dcterms:created xsi:type="dcterms:W3CDTF">2022-01-24T14:49:00Z</dcterms:created>
  <dcterms:modified xsi:type="dcterms:W3CDTF">2022-04-18T15:14:00Z</dcterms:modified>
</cp:coreProperties>
</file>